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74B6" w14:textId="77777777" w:rsidR="0075011C" w:rsidRPr="00E06845" w:rsidRDefault="00E976A6" w:rsidP="000E67ED">
      <w:pPr>
        <w:pStyle w:val="Heading1"/>
        <w:spacing w:before="111"/>
        <w:rPr>
          <w:rFonts w:ascii="Avenir Book" w:hAnsi="Avenir Book"/>
          <w:sz w:val="22"/>
          <w:szCs w:val="22"/>
        </w:rPr>
      </w:pPr>
      <w:bookmarkStart w:id="0" w:name="Department"/>
      <w:bookmarkEnd w:id="0"/>
      <w:r w:rsidRPr="00E06845">
        <w:rPr>
          <w:rFonts w:ascii="Avenir Book" w:hAnsi="Avenir Book"/>
          <w:color w:val="333333"/>
          <w:w w:val="110"/>
          <w:sz w:val="22"/>
          <w:szCs w:val="22"/>
        </w:rPr>
        <w:t>Department</w:t>
      </w:r>
    </w:p>
    <w:p w14:paraId="0F3352F2" w14:textId="77777777" w:rsidR="0075011C" w:rsidRPr="00E06845" w:rsidRDefault="00E976A6" w:rsidP="000E67ED">
      <w:pPr>
        <w:pStyle w:val="BodyText"/>
        <w:rPr>
          <w:rFonts w:ascii="Avenir Book" w:hAnsi="Avenir Book"/>
          <w:sz w:val="22"/>
          <w:szCs w:val="22"/>
        </w:rPr>
      </w:pPr>
      <w:r w:rsidRPr="00E06845">
        <w:rPr>
          <w:rFonts w:ascii="Avenir Book" w:hAnsi="Avenir Book"/>
          <w:color w:val="333333"/>
          <w:w w:val="110"/>
          <w:sz w:val="22"/>
          <w:szCs w:val="22"/>
        </w:rPr>
        <w:t>Department of Pathology &amp;</w:t>
      </w:r>
      <w:r w:rsidRPr="00E06845">
        <w:rPr>
          <w:rFonts w:ascii="Avenir Book" w:hAnsi="Avenir Book"/>
          <w:color w:val="333333"/>
          <w:spacing w:val="-54"/>
          <w:w w:val="110"/>
          <w:sz w:val="22"/>
          <w:szCs w:val="22"/>
        </w:rPr>
        <w:t xml:space="preserve"> </w:t>
      </w:r>
      <w:r w:rsidRPr="00E06845">
        <w:rPr>
          <w:rFonts w:ascii="Avenir Book" w:hAnsi="Avenir Book"/>
          <w:color w:val="333333"/>
          <w:w w:val="110"/>
          <w:sz w:val="22"/>
          <w:szCs w:val="22"/>
        </w:rPr>
        <w:t>Immunology</w:t>
      </w:r>
    </w:p>
    <w:p w14:paraId="3F01C5D0" w14:textId="77777777" w:rsidR="0075011C" w:rsidRPr="00E06845" w:rsidRDefault="00E976A6" w:rsidP="000E67ED">
      <w:pPr>
        <w:pStyle w:val="Heading1"/>
        <w:rPr>
          <w:rFonts w:ascii="Avenir Book" w:hAnsi="Avenir Book"/>
          <w:sz w:val="22"/>
          <w:szCs w:val="22"/>
        </w:rPr>
      </w:pPr>
      <w:bookmarkStart w:id="1" w:name="Division"/>
      <w:bookmarkEnd w:id="1"/>
      <w:r w:rsidRPr="00E06845">
        <w:rPr>
          <w:rFonts w:ascii="Avenir Book" w:hAnsi="Avenir Book"/>
          <w:color w:val="333333"/>
          <w:w w:val="105"/>
          <w:sz w:val="22"/>
          <w:szCs w:val="22"/>
        </w:rPr>
        <w:t>Division</w:t>
      </w:r>
    </w:p>
    <w:p w14:paraId="420E835F" w14:textId="0A22BC5B" w:rsidR="0075011C" w:rsidRPr="00E06845" w:rsidRDefault="00E976A6" w:rsidP="000E67ED">
      <w:pPr>
        <w:pStyle w:val="BodyText"/>
        <w:spacing w:before="162"/>
        <w:rPr>
          <w:rFonts w:ascii="Avenir Book" w:hAnsi="Avenir Book"/>
          <w:sz w:val="22"/>
          <w:szCs w:val="22"/>
        </w:rPr>
      </w:pPr>
      <w:r w:rsidRPr="00E06845">
        <w:rPr>
          <w:rFonts w:ascii="Avenir Book" w:hAnsi="Avenir Book"/>
          <w:color w:val="333333"/>
          <w:sz w:val="22"/>
          <w:szCs w:val="22"/>
        </w:rPr>
        <w:t>Immunobiology</w:t>
      </w:r>
    </w:p>
    <w:p w14:paraId="41D29FF0" w14:textId="77777777" w:rsidR="0075011C" w:rsidRPr="00E06845" w:rsidRDefault="00E976A6" w:rsidP="000E67ED">
      <w:pPr>
        <w:pStyle w:val="Heading1"/>
        <w:spacing w:before="224"/>
        <w:rPr>
          <w:rFonts w:ascii="Avenir Book" w:hAnsi="Avenir Book"/>
          <w:sz w:val="22"/>
          <w:szCs w:val="22"/>
        </w:rPr>
      </w:pPr>
      <w:bookmarkStart w:id="2" w:name="Track"/>
      <w:bookmarkEnd w:id="2"/>
      <w:r w:rsidRPr="00E06845">
        <w:rPr>
          <w:rFonts w:ascii="Avenir Book" w:hAnsi="Avenir Book"/>
          <w:color w:val="333333"/>
          <w:w w:val="105"/>
          <w:sz w:val="22"/>
          <w:szCs w:val="22"/>
        </w:rPr>
        <w:t>Track</w:t>
      </w:r>
    </w:p>
    <w:p w14:paraId="484E9E84" w14:textId="77777777" w:rsidR="0075011C" w:rsidRPr="00E06845" w:rsidRDefault="00E976A6" w:rsidP="000E67ED">
      <w:pPr>
        <w:pStyle w:val="BodyText"/>
        <w:spacing w:before="158"/>
        <w:rPr>
          <w:rFonts w:ascii="Avenir Book" w:hAnsi="Avenir Book"/>
          <w:sz w:val="22"/>
          <w:szCs w:val="22"/>
        </w:rPr>
      </w:pPr>
      <w:r w:rsidRPr="00E06845">
        <w:rPr>
          <w:rFonts w:ascii="Avenir Book" w:hAnsi="Avenir Book"/>
          <w:color w:val="333333"/>
          <w:w w:val="105"/>
          <w:sz w:val="22"/>
          <w:szCs w:val="22"/>
        </w:rPr>
        <w:t>Tenure</w:t>
      </w:r>
    </w:p>
    <w:p w14:paraId="0B24101D" w14:textId="77777777" w:rsidR="0075011C" w:rsidRPr="00E06845" w:rsidRDefault="00E976A6" w:rsidP="000E67ED">
      <w:pPr>
        <w:pStyle w:val="Heading1"/>
        <w:spacing w:before="224"/>
        <w:rPr>
          <w:rFonts w:ascii="Avenir Book" w:hAnsi="Avenir Book"/>
          <w:sz w:val="22"/>
          <w:szCs w:val="22"/>
        </w:rPr>
      </w:pPr>
      <w:bookmarkStart w:id="3" w:name="Rank"/>
      <w:bookmarkEnd w:id="3"/>
      <w:r w:rsidRPr="00E06845">
        <w:rPr>
          <w:rFonts w:ascii="Avenir Book" w:hAnsi="Avenir Book"/>
          <w:color w:val="333333"/>
          <w:w w:val="105"/>
          <w:sz w:val="22"/>
          <w:szCs w:val="22"/>
        </w:rPr>
        <w:t>Rank</w:t>
      </w:r>
    </w:p>
    <w:p w14:paraId="018ADA11" w14:textId="5F0DD600" w:rsidR="0075011C" w:rsidRPr="00E06845" w:rsidRDefault="00E06845" w:rsidP="000E67ED">
      <w:pPr>
        <w:pStyle w:val="BodyText"/>
        <w:spacing w:before="162"/>
        <w:rPr>
          <w:rFonts w:ascii="Avenir Book" w:hAnsi="Avenir Book"/>
          <w:sz w:val="22"/>
          <w:szCs w:val="22"/>
        </w:rPr>
      </w:pPr>
      <w:r w:rsidRPr="00E06845">
        <w:rPr>
          <w:rFonts w:ascii="Avenir Book" w:hAnsi="Avenir Book"/>
          <w:color w:val="333333"/>
          <w:w w:val="105"/>
          <w:sz w:val="22"/>
          <w:szCs w:val="22"/>
        </w:rPr>
        <w:t xml:space="preserve">One at </w:t>
      </w:r>
      <w:r w:rsidR="00E976A6" w:rsidRPr="00E06845">
        <w:rPr>
          <w:rFonts w:ascii="Avenir Book" w:hAnsi="Avenir Book"/>
          <w:color w:val="333333"/>
          <w:w w:val="105"/>
          <w:sz w:val="22"/>
          <w:szCs w:val="22"/>
        </w:rPr>
        <w:t xml:space="preserve">Assistant </w:t>
      </w:r>
      <w:r w:rsidR="00561879" w:rsidRPr="00E06845">
        <w:rPr>
          <w:rFonts w:ascii="Avenir Book" w:hAnsi="Avenir Book"/>
          <w:color w:val="333333"/>
          <w:w w:val="105"/>
          <w:sz w:val="22"/>
          <w:szCs w:val="22"/>
        </w:rPr>
        <w:t>Professor</w:t>
      </w:r>
      <w:r w:rsidRPr="00E06845">
        <w:rPr>
          <w:rFonts w:ascii="Avenir Book" w:hAnsi="Avenir Book"/>
          <w:color w:val="333333"/>
          <w:w w:val="105"/>
          <w:sz w:val="22"/>
          <w:szCs w:val="22"/>
        </w:rPr>
        <w:t xml:space="preserve"> level, and one at Associate or Full Professor level</w:t>
      </w:r>
    </w:p>
    <w:p w14:paraId="46DC7420" w14:textId="77777777" w:rsidR="0075011C" w:rsidRPr="00E06845" w:rsidRDefault="00E976A6" w:rsidP="000E67ED">
      <w:pPr>
        <w:pStyle w:val="Heading1"/>
        <w:rPr>
          <w:rFonts w:ascii="Avenir Book" w:hAnsi="Avenir Book"/>
          <w:sz w:val="22"/>
          <w:szCs w:val="22"/>
        </w:rPr>
      </w:pPr>
      <w:bookmarkStart w:id="4" w:name="Title"/>
      <w:bookmarkEnd w:id="4"/>
      <w:r w:rsidRPr="00E06845">
        <w:rPr>
          <w:rFonts w:ascii="Avenir Book" w:hAnsi="Avenir Book"/>
          <w:color w:val="333333"/>
          <w:w w:val="110"/>
          <w:sz w:val="22"/>
          <w:szCs w:val="22"/>
        </w:rPr>
        <w:t>Title</w:t>
      </w:r>
    </w:p>
    <w:p w14:paraId="125FC114" w14:textId="6FC3A6F7" w:rsidR="0075011C" w:rsidRPr="00E06845" w:rsidRDefault="00E976A6" w:rsidP="000E67ED">
      <w:pPr>
        <w:pStyle w:val="BodyText"/>
        <w:rPr>
          <w:rFonts w:ascii="Avenir Book" w:hAnsi="Avenir Book"/>
          <w:sz w:val="22"/>
          <w:szCs w:val="22"/>
        </w:rPr>
      </w:pPr>
      <w:r w:rsidRPr="00E06845">
        <w:rPr>
          <w:rFonts w:ascii="Avenir Book" w:hAnsi="Avenir Book"/>
          <w:color w:val="333333"/>
          <w:w w:val="105"/>
          <w:sz w:val="22"/>
          <w:szCs w:val="22"/>
        </w:rPr>
        <w:t xml:space="preserve">Assistant </w:t>
      </w:r>
      <w:r w:rsidR="00E06845" w:rsidRPr="00E06845">
        <w:rPr>
          <w:rFonts w:ascii="Avenir Book" w:hAnsi="Avenir Book"/>
          <w:color w:val="333333"/>
          <w:w w:val="105"/>
          <w:sz w:val="22"/>
          <w:szCs w:val="22"/>
        </w:rPr>
        <w:t>/ Associate / Full Professor</w:t>
      </w:r>
    </w:p>
    <w:p w14:paraId="7E7EC5D9" w14:textId="77777777" w:rsidR="0075011C" w:rsidRPr="00E06845" w:rsidRDefault="00E976A6" w:rsidP="000E67ED">
      <w:pPr>
        <w:pStyle w:val="Heading1"/>
        <w:rPr>
          <w:rFonts w:ascii="Avenir Book" w:hAnsi="Avenir Book"/>
          <w:sz w:val="22"/>
          <w:szCs w:val="22"/>
        </w:rPr>
      </w:pPr>
      <w:bookmarkStart w:id="5" w:name="Position_Description"/>
      <w:bookmarkEnd w:id="5"/>
      <w:r w:rsidRPr="00E06845">
        <w:rPr>
          <w:rFonts w:ascii="Avenir Book" w:hAnsi="Avenir Book"/>
          <w:color w:val="333333"/>
          <w:w w:val="105"/>
          <w:sz w:val="22"/>
          <w:szCs w:val="22"/>
        </w:rPr>
        <w:t>Position Description</w:t>
      </w:r>
    </w:p>
    <w:p w14:paraId="2265BB17" w14:textId="77777777" w:rsidR="004D7AF1" w:rsidRPr="004D7AF1" w:rsidRDefault="004D7AF1" w:rsidP="000E67ED">
      <w:pPr>
        <w:widowControl/>
        <w:autoSpaceDE/>
        <w:autoSpaceDN/>
        <w:spacing w:before="120" w:line="360" w:lineRule="auto"/>
        <w:ind w:left="86"/>
        <w:rPr>
          <w:rFonts w:ascii="Avenir Book" w:eastAsia="Times New Roman" w:hAnsi="Avenir Book" w:cs="Times New Roman"/>
          <w:color w:val="000000"/>
          <w:lang w:bidi="ar-SA"/>
        </w:rPr>
      </w:pPr>
      <w:r w:rsidRPr="004D7AF1">
        <w:rPr>
          <w:rFonts w:ascii="Avenir Book" w:eastAsia="Times New Roman" w:hAnsi="Avenir Book" w:cs="Times New Roman"/>
          <w:color w:val="000000"/>
          <w:lang w:bidi="ar-SA"/>
        </w:rPr>
        <w:t>The Division of Immunobiology in the Department of Pathology and Immunology at Washington University School of Medicine in St. Louis invites applications for two independent faculty positions: one at the </w:t>
      </w:r>
      <w:r w:rsidRPr="004D7AF1">
        <w:rPr>
          <w:rFonts w:ascii="Avenir Book" w:eastAsia="Times New Roman" w:hAnsi="Avenir Book" w:cs="Times New Roman"/>
          <w:i/>
          <w:iCs/>
          <w:color w:val="000000"/>
          <w:lang w:bidi="ar-SA"/>
        </w:rPr>
        <w:t>tenure-track Assistant Professor</w:t>
      </w:r>
      <w:r w:rsidRPr="004D7AF1">
        <w:rPr>
          <w:rFonts w:ascii="Avenir Book" w:eastAsia="Times New Roman" w:hAnsi="Avenir Book" w:cs="Times New Roman"/>
          <w:color w:val="000000"/>
          <w:lang w:bidi="ar-SA"/>
        </w:rPr>
        <w:t> level and another at the </w:t>
      </w:r>
      <w:r w:rsidRPr="004D7AF1">
        <w:rPr>
          <w:rFonts w:ascii="Avenir Book" w:eastAsia="Times New Roman" w:hAnsi="Avenir Book" w:cs="Times New Roman"/>
          <w:i/>
          <w:iCs/>
          <w:color w:val="000000"/>
          <w:lang w:bidi="ar-SA"/>
        </w:rPr>
        <w:t>Associate or Full Professor</w:t>
      </w:r>
      <w:r w:rsidRPr="004D7AF1">
        <w:rPr>
          <w:rFonts w:ascii="Avenir Book" w:eastAsia="Times New Roman" w:hAnsi="Avenir Book" w:cs="Times New Roman"/>
          <w:color w:val="000000"/>
          <w:lang w:bidi="ar-SA"/>
        </w:rPr>
        <w:t> level.</w:t>
      </w:r>
    </w:p>
    <w:p w14:paraId="33C71339" w14:textId="77777777" w:rsidR="004D7AF1" w:rsidRPr="004D7AF1" w:rsidRDefault="004D7AF1" w:rsidP="000E67ED">
      <w:pPr>
        <w:widowControl/>
        <w:autoSpaceDE/>
        <w:autoSpaceDN/>
        <w:spacing w:before="120" w:line="360" w:lineRule="auto"/>
        <w:ind w:left="86"/>
        <w:rPr>
          <w:rFonts w:ascii="Avenir Book" w:eastAsia="Times New Roman" w:hAnsi="Avenir Book" w:cs="Times New Roman"/>
          <w:color w:val="000000"/>
          <w:lang w:bidi="ar-SA"/>
        </w:rPr>
      </w:pPr>
      <w:r w:rsidRPr="004D7AF1">
        <w:rPr>
          <w:rFonts w:ascii="Avenir Book" w:eastAsia="Times New Roman" w:hAnsi="Avenir Book" w:cs="Times New Roman"/>
          <w:color w:val="000000"/>
          <w:lang w:bidi="ar-SA"/>
        </w:rPr>
        <w:t>We seek outstanding candidates with a PhD, MD/PhD, or MD in basic or translational immunology. This is an open search, and applicants from all areas of immunology are encouraged to apply.</w:t>
      </w:r>
    </w:p>
    <w:p w14:paraId="773933D4" w14:textId="5F1313B8" w:rsidR="004D7AF1" w:rsidRPr="004D7AF1" w:rsidRDefault="004D7AF1" w:rsidP="000E67ED">
      <w:pPr>
        <w:widowControl/>
        <w:autoSpaceDE/>
        <w:autoSpaceDN/>
        <w:spacing w:before="120" w:line="360" w:lineRule="auto"/>
        <w:ind w:left="86"/>
        <w:rPr>
          <w:rFonts w:ascii="Avenir Book" w:eastAsia="Times New Roman" w:hAnsi="Avenir Book" w:cs="Times New Roman"/>
          <w:color w:val="000000"/>
          <w:lang w:bidi="ar-SA"/>
        </w:rPr>
      </w:pPr>
      <w:r w:rsidRPr="004D7AF1">
        <w:rPr>
          <w:rFonts w:ascii="Avenir Book" w:eastAsia="Times New Roman" w:hAnsi="Avenir Book" w:cs="Times New Roman"/>
          <w:color w:val="000000"/>
          <w:lang w:bidi="ar-SA"/>
        </w:rPr>
        <w:t xml:space="preserve">Immunobiology at WashU has a long and celebrated tradition of groundbreaking discoveries that have shaped how the immune system is understood and taught worldwide. </w:t>
      </w:r>
      <w:r>
        <w:rPr>
          <w:rFonts w:ascii="Avenir Book" w:eastAsia="Times New Roman" w:hAnsi="Avenir Book" w:cs="Times New Roman"/>
          <w:color w:val="000000"/>
          <w:lang w:bidi="ar-SA"/>
        </w:rPr>
        <w:t xml:space="preserve">We invite candidates to join </w:t>
      </w:r>
      <w:r w:rsidRPr="004D7AF1">
        <w:rPr>
          <w:rFonts w:ascii="Avenir Book" w:eastAsia="Times New Roman" w:hAnsi="Avenir Book" w:cs="Times New Roman"/>
          <w:color w:val="000000"/>
          <w:lang w:bidi="ar-SA"/>
        </w:rPr>
        <w:t>a department recognized for excellence and innovation, and contribute to a vibrant, collaborative, and intellectually</w:t>
      </w:r>
      <w:r w:rsidR="000E67ED">
        <w:rPr>
          <w:rFonts w:ascii="Avenir Book" w:eastAsia="Times New Roman" w:hAnsi="Avenir Book" w:cs="Times New Roman"/>
          <w:color w:val="000000"/>
          <w:lang w:bidi="ar-SA"/>
        </w:rPr>
        <w:t xml:space="preserve"> </w:t>
      </w:r>
      <w:r w:rsidRPr="004D7AF1">
        <w:rPr>
          <w:rFonts w:ascii="Avenir Book" w:eastAsia="Times New Roman" w:hAnsi="Avenir Book" w:cs="Times New Roman"/>
          <w:color w:val="000000"/>
          <w:lang w:bidi="ar-SA"/>
        </w:rPr>
        <w:t>rich community</w:t>
      </w:r>
      <w:r>
        <w:rPr>
          <w:rFonts w:ascii="Avenir Book" w:eastAsia="Times New Roman" w:hAnsi="Avenir Book" w:cs="Times New Roman"/>
          <w:color w:val="000000"/>
          <w:lang w:bidi="ar-SA"/>
        </w:rPr>
        <w:t xml:space="preserve"> </w:t>
      </w:r>
      <w:r w:rsidRPr="004D7AF1">
        <w:rPr>
          <w:rFonts w:ascii="Avenir Book" w:eastAsia="Times New Roman" w:hAnsi="Avenir Book" w:cs="Times New Roman"/>
          <w:color w:val="000000"/>
          <w:lang w:bidi="ar-SA"/>
        </w:rPr>
        <w:t>spanning basic, applied, and clinical immunology.</w:t>
      </w:r>
    </w:p>
    <w:p w14:paraId="26A0C911" w14:textId="1F418537" w:rsidR="004D7AF1" w:rsidRPr="004D7AF1" w:rsidRDefault="004D7AF1" w:rsidP="000E67ED">
      <w:pPr>
        <w:widowControl/>
        <w:autoSpaceDE/>
        <w:autoSpaceDN/>
        <w:spacing w:before="120" w:line="360" w:lineRule="auto"/>
        <w:ind w:left="86"/>
        <w:rPr>
          <w:rFonts w:ascii="Avenir Book" w:eastAsia="Times New Roman" w:hAnsi="Avenir Book" w:cs="Times New Roman"/>
          <w:color w:val="000000"/>
          <w:lang w:bidi="ar-SA"/>
        </w:rPr>
      </w:pPr>
      <w:r w:rsidRPr="004D7AF1">
        <w:rPr>
          <w:rFonts w:ascii="Avenir Book" w:eastAsia="Times New Roman" w:hAnsi="Avenir Book" w:cs="Times New Roman"/>
          <w:color w:val="000000"/>
          <w:lang w:bidi="ar-SA"/>
        </w:rPr>
        <w:t xml:space="preserve">Successful candidates will enjoy access to cutting-edge core facilities, shared research equipment, and an outstanding DBBS graduate program. You will also be part of a dynamic </w:t>
      </w:r>
      <w:r w:rsidRPr="004D7AF1">
        <w:rPr>
          <w:rFonts w:ascii="Avenir Book" w:hAnsi="Avenir Book" w:cs="Segoe UI"/>
          <w:spacing w:val="1"/>
        </w:rPr>
        <w:t>WashU immunology community that fosters collaboration and discovery across disciplines.</w:t>
      </w:r>
    </w:p>
    <w:p w14:paraId="27424E1C" w14:textId="4DA83D09" w:rsidR="0075011C" w:rsidRPr="00E06845" w:rsidRDefault="004D7AF1" w:rsidP="000E67ED">
      <w:pPr>
        <w:pStyle w:val="Heading1"/>
        <w:spacing w:before="111"/>
        <w:rPr>
          <w:rFonts w:ascii="Avenir Book" w:hAnsi="Avenir Book"/>
          <w:sz w:val="22"/>
          <w:szCs w:val="22"/>
        </w:rPr>
      </w:pPr>
      <w:r>
        <w:rPr>
          <w:rFonts w:ascii="Avenir Book" w:hAnsi="Avenir Book"/>
          <w:color w:val="333333"/>
          <w:w w:val="105"/>
          <w:sz w:val="22"/>
          <w:szCs w:val="22"/>
        </w:rPr>
        <w:t>Application I</w:t>
      </w:r>
      <w:r w:rsidR="00E976A6" w:rsidRPr="00E06845">
        <w:rPr>
          <w:rFonts w:ascii="Avenir Book" w:hAnsi="Avenir Book"/>
          <w:color w:val="333333"/>
          <w:w w:val="105"/>
          <w:sz w:val="22"/>
          <w:szCs w:val="22"/>
        </w:rPr>
        <w:t>nstructions</w:t>
      </w:r>
    </w:p>
    <w:p w14:paraId="5F0F7921" w14:textId="79E87459" w:rsidR="00E06845" w:rsidRDefault="00E06845" w:rsidP="000E67ED">
      <w:pPr>
        <w:pStyle w:val="BodyText"/>
        <w:spacing w:line="364" w:lineRule="auto"/>
        <w:ind w:right="110"/>
        <w:rPr>
          <w:rFonts w:ascii="Avenir Book" w:hAnsi="Avenir Book"/>
          <w:color w:val="333333"/>
          <w:w w:val="105"/>
          <w:sz w:val="22"/>
          <w:szCs w:val="22"/>
        </w:rPr>
      </w:pPr>
      <w:r w:rsidRPr="002630ED">
        <w:rPr>
          <w:rFonts w:ascii="Avenir Book" w:hAnsi="Avenir Book"/>
          <w:color w:val="333333"/>
          <w:w w:val="105"/>
          <w:sz w:val="22"/>
          <w:szCs w:val="22"/>
          <w:u w:val="single"/>
        </w:rPr>
        <w:t>For Assistant Professor level candidates</w:t>
      </w:r>
      <w:r>
        <w:rPr>
          <w:rFonts w:ascii="Avenir Book" w:hAnsi="Avenir Book"/>
          <w:color w:val="333333"/>
          <w:w w:val="105"/>
          <w:sz w:val="22"/>
          <w:szCs w:val="22"/>
        </w:rPr>
        <w:t xml:space="preserve">: </w:t>
      </w:r>
      <w:r w:rsidR="00E976A6" w:rsidRPr="00E06845">
        <w:rPr>
          <w:rFonts w:ascii="Avenir Book" w:hAnsi="Avenir Book"/>
          <w:color w:val="333333"/>
          <w:w w:val="105"/>
          <w:sz w:val="22"/>
          <w:szCs w:val="22"/>
        </w:rPr>
        <w:t>Applicants</w:t>
      </w:r>
      <w:r w:rsidR="00E976A6" w:rsidRPr="00E06845">
        <w:rPr>
          <w:rFonts w:ascii="Avenir Book" w:hAnsi="Avenir Book"/>
          <w:color w:val="333333"/>
          <w:spacing w:val="-4"/>
          <w:w w:val="105"/>
          <w:sz w:val="22"/>
          <w:szCs w:val="22"/>
        </w:rPr>
        <w:t xml:space="preserve"> </w:t>
      </w:r>
      <w:r w:rsidR="00E976A6" w:rsidRPr="00E06845">
        <w:rPr>
          <w:rFonts w:ascii="Avenir Book" w:hAnsi="Avenir Book"/>
          <w:color w:val="333333"/>
          <w:w w:val="105"/>
          <w:sz w:val="22"/>
          <w:szCs w:val="22"/>
        </w:rPr>
        <w:t>should</w:t>
      </w:r>
      <w:r w:rsidR="00E976A6" w:rsidRPr="00E06845">
        <w:rPr>
          <w:rFonts w:ascii="Avenir Book" w:hAnsi="Avenir Book"/>
          <w:color w:val="333333"/>
          <w:spacing w:val="-7"/>
          <w:w w:val="105"/>
          <w:sz w:val="22"/>
          <w:szCs w:val="22"/>
        </w:rPr>
        <w:t xml:space="preserve"> </w:t>
      </w:r>
      <w:r w:rsidR="00E976A6" w:rsidRPr="00E06845">
        <w:rPr>
          <w:rFonts w:ascii="Avenir Book" w:hAnsi="Avenir Book"/>
          <w:color w:val="333333"/>
          <w:w w:val="105"/>
          <w:sz w:val="22"/>
          <w:szCs w:val="22"/>
        </w:rPr>
        <w:t>submit</w:t>
      </w:r>
      <w:r w:rsidR="00E976A6" w:rsidRPr="00E06845">
        <w:rPr>
          <w:rFonts w:ascii="Avenir Book" w:hAnsi="Avenir Book"/>
          <w:color w:val="333333"/>
          <w:spacing w:val="-10"/>
          <w:w w:val="105"/>
          <w:sz w:val="22"/>
          <w:szCs w:val="22"/>
        </w:rPr>
        <w:t xml:space="preserve"> </w:t>
      </w:r>
      <w:r w:rsidR="00E976A6" w:rsidRPr="00E06845">
        <w:rPr>
          <w:rFonts w:ascii="Avenir Book" w:hAnsi="Avenir Book"/>
          <w:color w:val="333333"/>
          <w:w w:val="105"/>
          <w:sz w:val="22"/>
          <w:szCs w:val="22"/>
        </w:rPr>
        <w:t>a</w:t>
      </w:r>
      <w:r w:rsidR="00E976A6" w:rsidRPr="00E06845">
        <w:rPr>
          <w:rFonts w:ascii="Avenir Book" w:hAnsi="Avenir Book"/>
          <w:color w:val="333333"/>
          <w:spacing w:val="-3"/>
          <w:w w:val="105"/>
          <w:sz w:val="22"/>
          <w:szCs w:val="22"/>
        </w:rPr>
        <w:t xml:space="preserve"> </w:t>
      </w:r>
      <w:r w:rsidR="00E976A6" w:rsidRPr="00E06845">
        <w:rPr>
          <w:rFonts w:ascii="Avenir Book" w:hAnsi="Avenir Book"/>
          <w:color w:val="333333"/>
          <w:w w:val="105"/>
          <w:sz w:val="22"/>
          <w:szCs w:val="22"/>
        </w:rPr>
        <w:t>cover</w:t>
      </w:r>
      <w:r w:rsidR="00E976A6" w:rsidRPr="00E06845">
        <w:rPr>
          <w:rFonts w:ascii="Avenir Book" w:hAnsi="Avenir Book"/>
          <w:color w:val="333333"/>
          <w:spacing w:val="-2"/>
          <w:w w:val="105"/>
          <w:sz w:val="22"/>
          <w:szCs w:val="22"/>
        </w:rPr>
        <w:t xml:space="preserve"> </w:t>
      </w:r>
      <w:r w:rsidR="00E976A6" w:rsidRPr="00E06845">
        <w:rPr>
          <w:rFonts w:ascii="Avenir Book" w:hAnsi="Avenir Book"/>
          <w:color w:val="333333"/>
          <w:w w:val="105"/>
          <w:sz w:val="22"/>
          <w:szCs w:val="22"/>
        </w:rPr>
        <w:t>letter</w:t>
      </w:r>
      <w:r w:rsidR="00E976A6" w:rsidRPr="00E06845">
        <w:rPr>
          <w:rFonts w:ascii="Avenir Book" w:hAnsi="Avenir Book"/>
          <w:color w:val="333333"/>
          <w:spacing w:val="-2"/>
          <w:w w:val="105"/>
          <w:sz w:val="22"/>
          <w:szCs w:val="22"/>
        </w:rPr>
        <w:t xml:space="preserve"> </w:t>
      </w:r>
      <w:r w:rsidR="00E976A6" w:rsidRPr="00E06845">
        <w:rPr>
          <w:rFonts w:ascii="Avenir Book" w:hAnsi="Avenir Book"/>
          <w:color w:val="333333"/>
          <w:w w:val="105"/>
          <w:sz w:val="22"/>
          <w:szCs w:val="22"/>
        </w:rPr>
        <w:t>expressing</w:t>
      </w:r>
      <w:r w:rsidR="00E976A6" w:rsidRPr="00E06845">
        <w:rPr>
          <w:rFonts w:ascii="Avenir Book" w:hAnsi="Avenir Book"/>
          <w:color w:val="333333"/>
          <w:spacing w:val="1"/>
          <w:w w:val="105"/>
          <w:sz w:val="22"/>
          <w:szCs w:val="22"/>
        </w:rPr>
        <w:t xml:space="preserve"> </w:t>
      </w:r>
      <w:r w:rsidR="00E976A6" w:rsidRPr="00E06845">
        <w:rPr>
          <w:rFonts w:ascii="Avenir Book" w:hAnsi="Avenir Book"/>
          <w:color w:val="333333"/>
          <w:w w:val="105"/>
          <w:sz w:val="22"/>
          <w:szCs w:val="22"/>
        </w:rPr>
        <w:t>their</w:t>
      </w:r>
      <w:r w:rsidR="00E976A6" w:rsidRPr="00E06845">
        <w:rPr>
          <w:rFonts w:ascii="Avenir Book" w:hAnsi="Avenir Book"/>
          <w:color w:val="333333"/>
          <w:spacing w:val="-2"/>
          <w:w w:val="105"/>
          <w:sz w:val="22"/>
          <w:szCs w:val="22"/>
        </w:rPr>
        <w:t xml:space="preserve"> </w:t>
      </w:r>
      <w:r w:rsidR="00E976A6" w:rsidRPr="00E06845">
        <w:rPr>
          <w:rFonts w:ascii="Avenir Book" w:hAnsi="Avenir Book"/>
          <w:color w:val="333333"/>
          <w:w w:val="105"/>
          <w:sz w:val="22"/>
          <w:szCs w:val="22"/>
        </w:rPr>
        <w:t>interest,</w:t>
      </w:r>
      <w:r w:rsidR="00E976A6" w:rsidRPr="00E06845">
        <w:rPr>
          <w:rFonts w:ascii="Avenir Book" w:hAnsi="Avenir Book"/>
          <w:color w:val="333333"/>
          <w:spacing w:val="-3"/>
          <w:w w:val="105"/>
          <w:sz w:val="22"/>
          <w:szCs w:val="22"/>
        </w:rPr>
        <w:t xml:space="preserve"> </w:t>
      </w:r>
      <w:r w:rsidR="00645FE4" w:rsidRPr="00E06845">
        <w:rPr>
          <w:rFonts w:ascii="Avenir Book" w:hAnsi="Avenir Book"/>
          <w:color w:val="333333"/>
          <w:spacing w:val="-3"/>
          <w:w w:val="105"/>
          <w:sz w:val="22"/>
          <w:szCs w:val="22"/>
        </w:rPr>
        <w:t>a current CV, ½ page description of their one most important paper to date</w:t>
      </w:r>
      <w:r w:rsidR="000E67ED">
        <w:rPr>
          <w:rFonts w:ascii="Avenir Book" w:hAnsi="Avenir Book"/>
          <w:color w:val="333333"/>
          <w:spacing w:val="-3"/>
          <w:w w:val="105"/>
          <w:sz w:val="22"/>
          <w:szCs w:val="22"/>
        </w:rPr>
        <w:t>,</w:t>
      </w:r>
      <w:r w:rsidR="00645FE4" w:rsidRPr="00E06845">
        <w:rPr>
          <w:rFonts w:ascii="Avenir Book" w:hAnsi="Avenir Book"/>
          <w:color w:val="333333"/>
          <w:spacing w:val="-3"/>
          <w:w w:val="105"/>
          <w:sz w:val="22"/>
          <w:szCs w:val="22"/>
        </w:rPr>
        <w:t xml:space="preserve"> </w:t>
      </w:r>
      <w:r w:rsidR="00645FE4" w:rsidRPr="00E06845">
        <w:rPr>
          <w:rFonts w:ascii="Avenir Book" w:hAnsi="Avenir Book"/>
          <w:color w:val="333333"/>
          <w:spacing w:val="-3"/>
          <w:w w:val="105"/>
          <w:sz w:val="22"/>
          <w:szCs w:val="22"/>
        </w:rPr>
        <w:lastRenderedPageBreak/>
        <w:t>highlighting the novelty of the findings (</w:t>
      </w:r>
      <w:r w:rsidR="002630ED">
        <w:rPr>
          <w:rFonts w:ascii="Avenir Book" w:hAnsi="Avenir Book"/>
          <w:color w:val="333333"/>
          <w:spacing w:val="-3"/>
          <w:w w:val="105"/>
          <w:sz w:val="22"/>
          <w:szCs w:val="22"/>
        </w:rPr>
        <w:t xml:space="preserve">papers should be </w:t>
      </w:r>
      <w:r w:rsidR="00645FE4" w:rsidRPr="00E06845">
        <w:rPr>
          <w:rFonts w:ascii="Avenir Book" w:hAnsi="Avenir Book"/>
          <w:color w:val="333333"/>
          <w:spacing w:val="-3"/>
          <w:w w:val="105"/>
          <w:sz w:val="22"/>
          <w:szCs w:val="22"/>
        </w:rPr>
        <w:t xml:space="preserve">accepted, published, or </w:t>
      </w:r>
      <w:r w:rsidR="002630ED">
        <w:rPr>
          <w:rFonts w:ascii="Avenir Book" w:hAnsi="Avenir Book"/>
          <w:color w:val="333333"/>
          <w:spacing w:val="-3"/>
          <w:w w:val="105"/>
          <w:sz w:val="22"/>
          <w:szCs w:val="22"/>
        </w:rPr>
        <w:t xml:space="preserve">deposited in </w:t>
      </w:r>
      <w:r w:rsidR="00645FE4" w:rsidRPr="00E06845">
        <w:rPr>
          <w:rFonts w:ascii="Avenir Book" w:hAnsi="Avenir Book"/>
          <w:color w:val="333333"/>
          <w:spacing w:val="-3"/>
          <w:w w:val="105"/>
          <w:sz w:val="22"/>
          <w:szCs w:val="22"/>
        </w:rPr>
        <w:t>BioRxiv), a</w:t>
      </w:r>
      <w:r w:rsidR="00E976A6" w:rsidRPr="00E06845">
        <w:rPr>
          <w:rFonts w:ascii="Avenir Book" w:hAnsi="Avenir Book"/>
          <w:color w:val="333333"/>
          <w:w w:val="105"/>
          <w:sz w:val="22"/>
          <w:szCs w:val="22"/>
        </w:rPr>
        <w:t xml:space="preserve"> 2-page research statement, and the names/contact information of 3 references. </w:t>
      </w:r>
    </w:p>
    <w:p w14:paraId="22E0ACEF" w14:textId="3D83CCC1" w:rsidR="00E06845" w:rsidRDefault="00E06845" w:rsidP="000E67ED">
      <w:pPr>
        <w:pStyle w:val="BodyText"/>
        <w:spacing w:line="364" w:lineRule="auto"/>
        <w:ind w:right="110"/>
        <w:rPr>
          <w:rFonts w:ascii="Avenir Book" w:hAnsi="Avenir Book"/>
          <w:color w:val="333333"/>
          <w:w w:val="105"/>
          <w:sz w:val="22"/>
          <w:szCs w:val="22"/>
        </w:rPr>
      </w:pPr>
      <w:r w:rsidRPr="002630ED">
        <w:rPr>
          <w:rFonts w:ascii="Avenir Book" w:hAnsi="Avenir Book"/>
          <w:color w:val="333333"/>
          <w:w w:val="105"/>
          <w:sz w:val="22"/>
          <w:szCs w:val="22"/>
          <w:u w:val="single"/>
        </w:rPr>
        <w:t>For Associate/Full Professor level candidates</w:t>
      </w:r>
      <w:r>
        <w:rPr>
          <w:rFonts w:ascii="Avenir Book" w:hAnsi="Avenir Book"/>
          <w:color w:val="333333"/>
          <w:w w:val="105"/>
          <w:sz w:val="22"/>
          <w:szCs w:val="22"/>
        </w:rPr>
        <w:t xml:space="preserve">: Please </w:t>
      </w:r>
      <w:r w:rsidRPr="00E06845">
        <w:rPr>
          <w:rFonts w:ascii="Avenir Book" w:hAnsi="Avenir Book"/>
          <w:color w:val="333333"/>
          <w:w w:val="105"/>
          <w:sz w:val="22"/>
          <w:szCs w:val="22"/>
        </w:rPr>
        <w:t>submit</w:t>
      </w:r>
      <w:r w:rsidRPr="00E06845">
        <w:rPr>
          <w:rFonts w:ascii="Avenir Book" w:hAnsi="Avenir Book"/>
          <w:color w:val="333333"/>
          <w:spacing w:val="-10"/>
          <w:w w:val="105"/>
          <w:sz w:val="22"/>
          <w:szCs w:val="22"/>
        </w:rPr>
        <w:t xml:space="preserve"> </w:t>
      </w:r>
      <w:r w:rsidRPr="00E06845">
        <w:rPr>
          <w:rFonts w:ascii="Avenir Book" w:hAnsi="Avenir Book"/>
          <w:color w:val="333333"/>
          <w:w w:val="105"/>
          <w:sz w:val="22"/>
          <w:szCs w:val="22"/>
        </w:rPr>
        <w:t>a</w:t>
      </w:r>
      <w:r w:rsidRPr="00E06845">
        <w:rPr>
          <w:rFonts w:ascii="Avenir Book" w:hAnsi="Avenir Book"/>
          <w:color w:val="333333"/>
          <w:spacing w:val="-3"/>
          <w:w w:val="105"/>
          <w:sz w:val="22"/>
          <w:szCs w:val="22"/>
        </w:rPr>
        <w:t xml:space="preserve"> </w:t>
      </w:r>
      <w:r w:rsidRPr="00E06845">
        <w:rPr>
          <w:rFonts w:ascii="Avenir Book" w:hAnsi="Avenir Book"/>
          <w:color w:val="333333"/>
          <w:w w:val="105"/>
          <w:sz w:val="22"/>
          <w:szCs w:val="22"/>
        </w:rPr>
        <w:t>cover</w:t>
      </w:r>
      <w:r w:rsidRPr="00E06845">
        <w:rPr>
          <w:rFonts w:ascii="Avenir Book" w:hAnsi="Avenir Book"/>
          <w:color w:val="333333"/>
          <w:spacing w:val="-2"/>
          <w:w w:val="105"/>
          <w:sz w:val="22"/>
          <w:szCs w:val="22"/>
        </w:rPr>
        <w:t xml:space="preserve"> </w:t>
      </w:r>
      <w:r w:rsidRPr="00E06845">
        <w:rPr>
          <w:rFonts w:ascii="Avenir Book" w:hAnsi="Avenir Book"/>
          <w:color w:val="333333"/>
          <w:w w:val="105"/>
          <w:sz w:val="22"/>
          <w:szCs w:val="22"/>
        </w:rPr>
        <w:t>letter</w:t>
      </w:r>
      <w:r w:rsidRPr="00E06845">
        <w:rPr>
          <w:rFonts w:ascii="Avenir Book" w:hAnsi="Avenir Book"/>
          <w:color w:val="333333"/>
          <w:spacing w:val="-2"/>
          <w:w w:val="105"/>
          <w:sz w:val="22"/>
          <w:szCs w:val="22"/>
        </w:rPr>
        <w:t xml:space="preserve"> </w:t>
      </w:r>
      <w:r w:rsidRPr="00E06845">
        <w:rPr>
          <w:rFonts w:ascii="Avenir Book" w:hAnsi="Avenir Book"/>
          <w:color w:val="333333"/>
          <w:w w:val="105"/>
          <w:sz w:val="22"/>
          <w:szCs w:val="22"/>
        </w:rPr>
        <w:t>expressing</w:t>
      </w:r>
      <w:r w:rsidRPr="00E06845">
        <w:rPr>
          <w:rFonts w:ascii="Avenir Book" w:hAnsi="Avenir Book"/>
          <w:color w:val="333333"/>
          <w:spacing w:val="1"/>
          <w:w w:val="105"/>
          <w:sz w:val="22"/>
          <w:szCs w:val="22"/>
        </w:rPr>
        <w:t xml:space="preserve"> </w:t>
      </w:r>
      <w:r>
        <w:rPr>
          <w:rFonts w:ascii="Avenir Book" w:hAnsi="Avenir Book"/>
          <w:color w:val="333333"/>
          <w:w w:val="105"/>
          <w:sz w:val="22"/>
          <w:szCs w:val="22"/>
        </w:rPr>
        <w:t xml:space="preserve">your </w:t>
      </w:r>
      <w:r w:rsidRPr="00E06845">
        <w:rPr>
          <w:rFonts w:ascii="Avenir Book" w:hAnsi="Avenir Book"/>
          <w:color w:val="333333"/>
          <w:w w:val="105"/>
          <w:sz w:val="22"/>
          <w:szCs w:val="22"/>
        </w:rPr>
        <w:t>interest,</w:t>
      </w:r>
      <w:r w:rsidRPr="00E06845">
        <w:rPr>
          <w:rFonts w:ascii="Avenir Book" w:hAnsi="Avenir Book"/>
          <w:color w:val="333333"/>
          <w:spacing w:val="-3"/>
          <w:w w:val="105"/>
          <w:sz w:val="22"/>
          <w:szCs w:val="22"/>
        </w:rPr>
        <w:t xml:space="preserve"> a current CV,</w:t>
      </w:r>
      <w:r>
        <w:rPr>
          <w:rFonts w:ascii="Avenir Book" w:hAnsi="Avenir Book"/>
          <w:color w:val="333333"/>
          <w:spacing w:val="-3"/>
          <w:w w:val="105"/>
          <w:sz w:val="22"/>
          <w:szCs w:val="22"/>
        </w:rPr>
        <w:t xml:space="preserve"> and a brief 1-page summary of your major accomplishments</w:t>
      </w:r>
      <w:r w:rsidRPr="00E06845">
        <w:rPr>
          <w:rFonts w:ascii="Avenir Book" w:hAnsi="Avenir Book"/>
          <w:color w:val="333333"/>
          <w:w w:val="105"/>
          <w:sz w:val="22"/>
          <w:szCs w:val="22"/>
        </w:rPr>
        <w:t xml:space="preserve">. </w:t>
      </w:r>
      <w:r>
        <w:rPr>
          <w:rFonts w:ascii="Avenir Book" w:hAnsi="Avenir Book"/>
          <w:color w:val="333333"/>
          <w:w w:val="105"/>
          <w:sz w:val="22"/>
          <w:szCs w:val="22"/>
        </w:rPr>
        <w:t xml:space="preserve">Also, please feel free to directly reach out to </w:t>
      </w:r>
      <w:hyperlink r:id="rId4" w:history="1">
        <w:r w:rsidRPr="00187C2A">
          <w:rPr>
            <w:rStyle w:val="Hyperlink"/>
            <w:rFonts w:ascii="Avenir Book" w:hAnsi="Avenir Book"/>
            <w:w w:val="105"/>
            <w:sz w:val="22"/>
            <w:szCs w:val="22"/>
          </w:rPr>
          <w:t>kodi@wustl.edu</w:t>
        </w:r>
      </w:hyperlink>
      <w:r>
        <w:rPr>
          <w:rFonts w:ascii="Avenir Book" w:hAnsi="Avenir Book"/>
          <w:color w:val="333333"/>
          <w:w w:val="105"/>
          <w:sz w:val="22"/>
          <w:szCs w:val="22"/>
        </w:rPr>
        <w:t xml:space="preserve"> for confidential </w:t>
      </w:r>
      <w:r w:rsidR="000E67ED">
        <w:rPr>
          <w:rFonts w:ascii="Avenir Book" w:hAnsi="Avenir Book"/>
          <w:color w:val="333333"/>
          <w:w w:val="105"/>
          <w:sz w:val="22"/>
          <w:szCs w:val="22"/>
        </w:rPr>
        <w:t>i</w:t>
      </w:r>
      <w:r>
        <w:rPr>
          <w:rFonts w:ascii="Avenir Book" w:hAnsi="Avenir Book"/>
          <w:color w:val="333333"/>
          <w:w w:val="105"/>
          <w:sz w:val="22"/>
          <w:szCs w:val="22"/>
        </w:rPr>
        <w:t xml:space="preserve">nquiries. </w:t>
      </w:r>
    </w:p>
    <w:p w14:paraId="35BB5041" w14:textId="51D1141F" w:rsidR="0075011C" w:rsidRPr="00E06845" w:rsidRDefault="00697B52" w:rsidP="000E67ED">
      <w:pPr>
        <w:pStyle w:val="BodyText"/>
        <w:spacing w:line="364" w:lineRule="auto"/>
        <w:ind w:right="110"/>
        <w:rPr>
          <w:rFonts w:ascii="Avenir Book" w:hAnsi="Avenir Book"/>
          <w:sz w:val="22"/>
          <w:szCs w:val="22"/>
        </w:rPr>
      </w:pPr>
      <w:r w:rsidRPr="00E06845">
        <w:rPr>
          <w:rFonts w:ascii="Avenir Book" w:hAnsi="Avenir Book"/>
          <w:color w:val="333333"/>
          <w:w w:val="105"/>
          <w:sz w:val="22"/>
          <w:szCs w:val="22"/>
        </w:rPr>
        <w:t>Please</w:t>
      </w:r>
      <w:r w:rsidR="00E976A6" w:rsidRPr="00E06845">
        <w:rPr>
          <w:rFonts w:ascii="Avenir Book" w:hAnsi="Avenir Book"/>
          <w:color w:val="333333"/>
          <w:w w:val="105"/>
          <w:sz w:val="22"/>
          <w:szCs w:val="22"/>
        </w:rPr>
        <w:t xml:space="preserve"> send all requested material </w:t>
      </w:r>
      <w:r w:rsidRPr="00E06845">
        <w:rPr>
          <w:rFonts w:ascii="Avenir Book" w:hAnsi="Avenir Book"/>
          <w:color w:val="333333"/>
          <w:spacing w:val="-3"/>
          <w:w w:val="105"/>
          <w:sz w:val="22"/>
          <w:szCs w:val="22"/>
        </w:rPr>
        <w:t>as</w:t>
      </w:r>
      <w:r w:rsidR="00E976A6" w:rsidRPr="00E06845">
        <w:rPr>
          <w:rFonts w:ascii="Avenir Book" w:hAnsi="Avenir Book"/>
          <w:color w:val="333333"/>
          <w:spacing w:val="-3"/>
          <w:w w:val="105"/>
          <w:sz w:val="22"/>
          <w:szCs w:val="22"/>
        </w:rPr>
        <w:t xml:space="preserve"> </w:t>
      </w:r>
      <w:r w:rsidR="00E976A6" w:rsidRPr="00E06845">
        <w:rPr>
          <w:rFonts w:ascii="Avenir Book" w:hAnsi="Avenir Book"/>
          <w:color w:val="333333"/>
          <w:w w:val="105"/>
          <w:sz w:val="22"/>
          <w:szCs w:val="22"/>
        </w:rPr>
        <w:t>one single PDF to Elizabeth Moore (</w:t>
      </w:r>
      <w:hyperlink r:id="rId5" w:history="1">
        <w:r w:rsidR="00E06845" w:rsidRPr="00187C2A">
          <w:rPr>
            <w:rStyle w:val="Hyperlink"/>
            <w:rFonts w:ascii="Avenir Book" w:hAnsi="Avenir Book"/>
            <w:w w:val="105"/>
            <w:sz w:val="22"/>
            <w:szCs w:val="22"/>
          </w:rPr>
          <w:t>melizabeth@wustl.edu</w:t>
        </w:r>
      </w:hyperlink>
      <w:r w:rsidR="00E976A6" w:rsidRPr="00E06845">
        <w:rPr>
          <w:rFonts w:ascii="Avenir Book" w:hAnsi="Avenir Book"/>
          <w:color w:val="333333"/>
          <w:w w:val="105"/>
          <w:sz w:val="22"/>
          <w:szCs w:val="22"/>
        </w:rPr>
        <w:t xml:space="preserve">). The committee will begin to meet </w:t>
      </w:r>
      <w:r w:rsidR="001863BD" w:rsidRPr="00E06845">
        <w:rPr>
          <w:rFonts w:ascii="Avenir Book" w:hAnsi="Avenir Book"/>
          <w:color w:val="333333"/>
          <w:w w:val="105"/>
          <w:sz w:val="22"/>
          <w:szCs w:val="22"/>
        </w:rPr>
        <w:t>in</w:t>
      </w:r>
      <w:r w:rsidR="00645FE4" w:rsidRPr="00E06845">
        <w:rPr>
          <w:rFonts w:ascii="Avenir Book" w:hAnsi="Avenir Book"/>
          <w:color w:val="333333"/>
          <w:w w:val="105"/>
          <w:sz w:val="22"/>
          <w:szCs w:val="22"/>
        </w:rPr>
        <w:t xml:space="preserve"> </w:t>
      </w:r>
      <w:r w:rsidR="00E06845">
        <w:rPr>
          <w:rFonts w:ascii="Avenir Book" w:hAnsi="Avenir Book"/>
          <w:color w:val="333333"/>
          <w:w w:val="105"/>
          <w:sz w:val="22"/>
          <w:szCs w:val="22"/>
        </w:rPr>
        <w:t>mid-Feb</w:t>
      </w:r>
      <w:r w:rsidR="000E67ED">
        <w:rPr>
          <w:rFonts w:ascii="Avenir Book" w:hAnsi="Avenir Book"/>
          <w:color w:val="333333"/>
          <w:w w:val="105"/>
          <w:sz w:val="22"/>
          <w:szCs w:val="22"/>
        </w:rPr>
        <w:t>ruary</w:t>
      </w:r>
      <w:r w:rsidR="00645FE4" w:rsidRPr="00E06845">
        <w:rPr>
          <w:rFonts w:ascii="Avenir Book" w:hAnsi="Avenir Book"/>
          <w:color w:val="333333"/>
          <w:w w:val="105"/>
          <w:sz w:val="22"/>
          <w:szCs w:val="22"/>
        </w:rPr>
        <w:t xml:space="preserve"> </w:t>
      </w:r>
      <w:r w:rsidR="00E976A6" w:rsidRPr="00E06845">
        <w:rPr>
          <w:rFonts w:ascii="Avenir Book" w:hAnsi="Avenir Book"/>
          <w:color w:val="333333"/>
          <w:w w:val="105"/>
          <w:sz w:val="22"/>
          <w:szCs w:val="22"/>
        </w:rPr>
        <w:t xml:space="preserve">to review the candidates, and the position will remain </w:t>
      </w:r>
      <w:r w:rsidR="00E976A6" w:rsidRPr="00E06845">
        <w:rPr>
          <w:rFonts w:ascii="Avenir Book" w:hAnsi="Avenir Book"/>
          <w:color w:val="333333"/>
          <w:spacing w:val="-3"/>
          <w:w w:val="105"/>
          <w:sz w:val="22"/>
          <w:szCs w:val="22"/>
        </w:rPr>
        <w:t xml:space="preserve">open </w:t>
      </w:r>
      <w:r w:rsidR="00E976A6" w:rsidRPr="00E06845">
        <w:rPr>
          <w:rFonts w:ascii="Avenir Book" w:hAnsi="Avenir Book"/>
          <w:color w:val="333333"/>
          <w:w w:val="105"/>
          <w:sz w:val="22"/>
          <w:szCs w:val="22"/>
        </w:rPr>
        <w:t>until</w:t>
      </w:r>
      <w:r w:rsidR="00E976A6" w:rsidRPr="00E06845">
        <w:rPr>
          <w:rFonts w:ascii="Avenir Book" w:hAnsi="Avenir Book"/>
          <w:color w:val="333333"/>
          <w:spacing w:val="-29"/>
          <w:w w:val="105"/>
          <w:sz w:val="22"/>
          <w:szCs w:val="22"/>
        </w:rPr>
        <w:t xml:space="preserve"> </w:t>
      </w:r>
      <w:r w:rsidR="00E976A6" w:rsidRPr="00E06845">
        <w:rPr>
          <w:rFonts w:ascii="Avenir Book" w:hAnsi="Avenir Book"/>
          <w:color w:val="333333"/>
          <w:w w:val="105"/>
          <w:sz w:val="22"/>
          <w:szCs w:val="22"/>
        </w:rPr>
        <w:t>filled.</w:t>
      </w:r>
    </w:p>
    <w:p w14:paraId="6E029D69" w14:textId="77777777" w:rsidR="0075011C" w:rsidRPr="00E06845" w:rsidRDefault="00E976A6" w:rsidP="000E67ED">
      <w:pPr>
        <w:pStyle w:val="Heading1"/>
        <w:spacing w:before="85"/>
        <w:rPr>
          <w:rFonts w:ascii="Avenir Book" w:hAnsi="Avenir Book"/>
          <w:sz w:val="22"/>
          <w:szCs w:val="22"/>
        </w:rPr>
      </w:pPr>
      <w:bookmarkStart w:id="6" w:name="Posting_Date"/>
      <w:bookmarkEnd w:id="6"/>
      <w:r w:rsidRPr="00E06845">
        <w:rPr>
          <w:rFonts w:ascii="Avenir Book" w:hAnsi="Avenir Book"/>
          <w:color w:val="333333"/>
          <w:w w:val="105"/>
          <w:sz w:val="22"/>
          <w:szCs w:val="22"/>
        </w:rPr>
        <w:t>Posting Date</w:t>
      </w:r>
    </w:p>
    <w:p w14:paraId="755DB024" w14:textId="0FC4FC04" w:rsidR="0075011C" w:rsidRPr="00E06845" w:rsidRDefault="00530917" w:rsidP="000E67ED">
      <w:pPr>
        <w:pStyle w:val="BodyText"/>
        <w:spacing w:before="162"/>
        <w:rPr>
          <w:rFonts w:ascii="Avenir Book" w:hAnsi="Avenir Book"/>
          <w:sz w:val="22"/>
          <w:szCs w:val="22"/>
        </w:rPr>
      </w:pPr>
      <w:r w:rsidRPr="00E06845">
        <w:rPr>
          <w:rFonts w:ascii="Avenir Book" w:hAnsi="Avenir Book"/>
          <w:color w:val="333333"/>
          <w:w w:val="110"/>
          <w:sz w:val="22"/>
          <w:szCs w:val="22"/>
        </w:rPr>
        <w:t>1/</w:t>
      </w:r>
      <w:r w:rsidR="000E67ED">
        <w:rPr>
          <w:rFonts w:ascii="Avenir Book" w:hAnsi="Avenir Book"/>
          <w:color w:val="333333"/>
          <w:w w:val="110"/>
          <w:sz w:val="22"/>
          <w:szCs w:val="22"/>
        </w:rPr>
        <w:t>6</w:t>
      </w:r>
      <w:r w:rsidRPr="00E06845">
        <w:rPr>
          <w:rFonts w:ascii="Avenir Book" w:hAnsi="Avenir Book"/>
          <w:color w:val="333333"/>
          <w:w w:val="110"/>
          <w:sz w:val="22"/>
          <w:szCs w:val="22"/>
        </w:rPr>
        <w:t>/2026</w:t>
      </w:r>
    </w:p>
    <w:p w14:paraId="263B3D9B" w14:textId="77777777" w:rsidR="0075011C" w:rsidRPr="00E06845" w:rsidRDefault="00E976A6" w:rsidP="000E67ED">
      <w:pPr>
        <w:pStyle w:val="Heading1"/>
        <w:rPr>
          <w:rFonts w:ascii="Avenir Book" w:hAnsi="Avenir Book"/>
          <w:sz w:val="22"/>
          <w:szCs w:val="22"/>
        </w:rPr>
      </w:pPr>
      <w:bookmarkStart w:id="7" w:name="End_Date"/>
      <w:bookmarkEnd w:id="7"/>
      <w:r w:rsidRPr="00E06845">
        <w:rPr>
          <w:rFonts w:ascii="Avenir Book" w:hAnsi="Avenir Book"/>
          <w:color w:val="333333"/>
          <w:w w:val="105"/>
          <w:sz w:val="22"/>
          <w:szCs w:val="22"/>
        </w:rPr>
        <w:t>End</w:t>
      </w:r>
      <w:r w:rsidRPr="00E06845">
        <w:rPr>
          <w:rFonts w:ascii="Avenir Book" w:hAnsi="Avenir Book"/>
          <w:color w:val="333333"/>
          <w:spacing w:val="-20"/>
          <w:w w:val="105"/>
          <w:sz w:val="22"/>
          <w:szCs w:val="22"/>
        </w:rPr>
        <w:t xml:space="preserve"> </w:t>
      </w:r>
      <w:r w:rsidRPr="00E06845">
        <w:rPr>
          <w:rFonts w:ascii="Avenir Book" w:hAnsi="Avenir Book"/>
          <w:color w:val="333333"/>
          <w:w w:val="105"/>
          <w:sz w:val="22"/>
          <w:szCs w:val="22"/>
        </w:rPr>
        <w:t>Date</w:t>
      </w:r>
    </w:p>
    <w:p w14:paraId="49B725C5" w14:textId="77777777" w:rsidR="0075011C" w:rsidRPr="00E06845" w:rsidRDefault="00E976A6" w:rsidP="000E67ED">
      <w:pPr>
        <w:pStyle w:val="BodyText"/>
        <w:rPr>
          <w:rFonts w:ascii="Avenir Book" w:hAnsi="Avenir Book"/>
          <w:sz w:val="22"/>
          <w:szCs w:val="22"/>
        </w:rPr>
      </w:pPr>
      <w:r w:rsidRPr="00E06845">
        <w:rPr>
          <w:rFonts w:ascii="Avenir Book" w:hAnsi="Avenir Book"/>
          <w:color w:val="333333"/>
          <w:w w:val="105"/>
          <w:sz w:val="22"/>
          <w:szCs w:val="22"/>
        </w:rPr>
        <w:t>No end date</w:t>
      </w:r>
    </w:p>
    <w:p w14:paraId="1230D4D4" w14:textId="77777777" w:rsidR="0075011C" w:rsidRPr="00E06845" w:rsidRDefault="00E976A6" w:rsidP="000E67ED">
      <w:pPr>
        <w:spacing w:before="234"/>
        <w:ind w:left="100"/>
        <w:rPr>
          <w:rFonts w:ascii="Avenir Book" w:hAnsi="Avenir Book"/>
          <w:b/>
        </w:rPr>
      </w:pPr>
      <w:bookmarkStart w:id="8" w:name="An_Equal_Opportunity_Affirmative_Action_"/>
      <w:bookmarkEnd w:id="8"/>
      <w:r w:rsidRPr="00E06845">
        <w:rPr>
          <w:rFonts w:ascii="Avenir Book" w:hAnsi="Avenir Book"/>
          <w:b/>
          <w:color w:val="333333"/>
          <w:w w:val="105"/>
        </w:rPr>
        <w:t>An Equal Opportunity Affirmative Action Employer</w:t>
      </w:r>
    </w:p>
    <w:p w14:paraId="76618FD2" w14:textId="77777777" w:rsidR="0075011C" w:rsidRPr="00E06845" w:rsidRDefault="00E976A6" w:rsidP="000E67ED">
      <w:pPr>
        <w:pStyle w:val="BodyText"/>
        <w:spacing w:before="174" w:line="364" w:lineRule="auto"/>
        <w:ind w:right="280"/>
        <w:rPr>
          <w:rFonts w:ascii="Avenir Book" w:hAnsi="Avenir Book"/>
          <w:sz w:val="22"/>
          <w:szCs w:val="22"/>
        </w:rPr>
      </w:pPr>
      <w:r w:rsidRPr="00E06845">
        <w:rPr>
          <w:rFonts w:ascii="Avenir Book" w:hAnsi="Avenir Book"/>
          <w:color w:val="333333"/>
          <w:w w:val="105"/>
          <w:sz w:val="22"/>
          <w:szCs w:val="22"/>
        </w:rPr>
        <w:t xml:space="preserve">Washington University in St. Louis is committed to the principles and practices of equal employment opportunity and affirmative action. It is the university’s policy to recruit, hire, train, and promote persons </w:t>
      </w:r>
      <w:r w:rsidRPr="00E06845">
        <w:rPr>
          <w:rFonts w:ascii="Avenir Book" w:hAnsi="Avenir Book"/>
          <w:color w:val="333333"/>
          <w:spacing w:val="-3"/>
          <w:w w:val="105"/>
          <w:sz w:val="22"/>
          <w:szCs w:val="22"/>
        </w:rPr>
        <w:t xml:space="preserve">in </w:t>
      </w:r>
      <w:r w:rsidRPr="00E06845">
        <w:rPr>
          <w:rFonts w:ascii="Avenir Book" w:hAnsi="Avenir Book"/>
          <w:color w:val="333333"/>
          <w:w w:val="105"/>
          <w:sz w:val="22"/>
          <w:szCs w:val="22"/>
        </w:rPr>
        <w:t xml:space="preserve">all job titles without regard to race,  color, age, religion, gender, sexual orientation, gender identity or expression, national origin, veteran status, disability, or genetic information. Washington University seeks an exceptionally qualified </w:t>
      </w:r>
      <w:r w:rsidRPr="00E06845">
        <w:rPr>
          <w:rFonts w:ascii="Avenir Book" w:hAnsi="Avenir Book"/>
          <w:color w:val="333333"/>
          <w:spacing w:val="-3"/>
          <w:w w:val="105"/>
          <w:sz w:val="22"/>
          <w:szCs w:val="22"/>
        </w:rPr>
        <w:t xml:space="preserve">and </w:t>
      </w:r>
      <w:r w:rsidRPr="00E06845">
        <w:rPr>
          <w:rFonts w:ascii="Avenir Book" w:hAnsi="Avenir Book"/>
          <w:color w:val="333333"/>
          <w:w w:val="105"/>
          <w:sz w:val="22"/>
          <w:szCs w:val="22"/>
        </w:rPr>
        <w:t>diverse faculty; women, minorities, protected veterans and candidates with disabilities are strongly encouraged to apply.</w:t>
      </w:r>
    </w:p>
    <w:sectPr w:rsidR="0075011C" w:rsidRPr="00E06845" w:rsidSect="004D7AF1">
      <w:type w:val="continuous"/>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1C"/>
    <w:rsid w:val="00076DF6"/>
    <w:rsid w:val="000E67ED"/>
    <w:rsid w:val="001863BD"/>
    <w:rsid w:val="001B4C82"/>
    <w:rsid w:val="002455E8"/>
    <w:rsid w:val="002555A0"/>
    <w:rsid w:val="002630ED"/>
    <w:rsid w:val="003923F5"/>
    <w:rsid w:val="00471A5B"/>
    <w:rsid w:val="004D7AF1"/>
    <w:rsid w:val="00530917"/>
    <w:rsid w:val="00561879"/>
    <w:rsid w:val="005F4DCD"/>
    <w:rsid w:val="0062444F"/>
    <w:rsid w:val="00645FE4"/>
    <w:rsid w:val="00697B52"/>
    <w:rsid w:val="006B0F7B"/>
    <w:rsid w:val="006F5EF8"/>
    <w:rsid w:val="0075011C"/>
    <w:rsid w:val="007C6EE6"/>
    <w:rsid w:val="00A771B4"/>
    <w:rsid w:val="00A84F06"/>
    <w:rsid w:val="00AD6FC8"/>
    <w:rsid w:val="00E06845"/>
    <w:rsid w:val="00E976A6"/>
    <w:rsid w:val="00F8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0998"/>
  <w15:docId w15:val="{39B69E49-1AE5-A14F-AAA8-A460C88A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25"/>
      <w:ind w:left="10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C6EE6"/>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E06845"/>
    <w:rPr>
      <w:color w:val="0000FF" w:themeColor="hyperlink"/>
      <w:u w:val="single"/>
    </w:rPr>
  </w:style>
  <w:style w:type="character" w:styleId="UnresolvedMention">
    <w:name w:val="Unresolved Mention"/>
    <w:basedOn w:val="DefaultParagraphFont"/>
    <w:uiPriority w:val="99"/>
    <w:semiHidden/>
    <w:unhideWhenUsed/>
    <w:rsid w:val="00E06845"/>
    <w:rPr>
      <w:color w:val="605E5C"/>
      <w:shd w:val="clear" w:color="auto" w:fill="E1DFDD"/>
    </w:rPr>
  </w:style>
  <w:style w:type="paragraph" w:customStyle="1" w:styleId="my-2">
    <w:name w:val="my-2"/>
    <w:basedOn w:val="Normal"/>
    <w:rsid w:val="004D7A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4D7AF1"/>
  </w:style>
  <w:style w:type="character" w:styleId="Strong">
    <w:name w:val="Strong"/>
    <w:basedOn w:val="DefaultParagraphFont"/>
    <w:uiPriority w:val="22"/>
    <w:qFormat/>
    <w:rsid w:val="004D7AF1"/>
    <w:rPr>
      <w:b/>
      <w:bCs/>
    </w:rPr>
  </w:style>
  <w:style w:type="character" w:styleId="Emphasis">
    <w:name w:val="Emphasis"/>
    <w:basedOn w:val="DefaultParagraphFont"/>
    <w:uiPriority w:val="20"/>
    <w:qFormat/>
    <w:rsid w:val="004D7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lizabeth@wustl.edu" TargetMode="External"/><Relationship Id="rId4" Type="http://schemas.openxmlformats.org/officeDocument/2006/relationships/hyperlink" Target="mailto:kodi@wust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427</Words>
  <Characters>2572</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Elizabeth</dc:creator>
  <cp:lastModifiedBy>Moore, Elizabeth</cp:lastModifiedBy>
  <cp:revision>3</cp:revision>
  <dcterms:created xsi:type="dcterms:W3CDTF">2026-01-04T18:29:00Z</dcterms:created>
  <dcterms:modified xsi:type="dcterms:W3CDTF">2026-01-06T15:40:00Z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vt:lpwstr>
  </property>
  <property fmtid="{D5CDD505-2E9C-101B-9397-08002B2CF9AE}" pid="4" name="LastSaved">
    <vt:filetime>2023-09-11T00:00:00Z</vt:filetime>
  </property>
</Properties>
</file>