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250AC" w14:textId="2C784EE6" w:rsidR="00C4369B" w:rsidRPr="00CC27BD" w:rsidRDefault="00262C36">
      <w:pPr>
        <w:rPr>
          <w:b/>
          <w:bCs/>
          <w:sz w:val="36"/>
          <w:szCs w:val="36"/>
        </w:rPr>
      </w:pPr>
      <w:r w:rsidRPr="00CC27BD">
        <w:rPr>
          <w:b/>
          <w:bCs/>
          <w:sz w:val="36"/>
          <w:szCs w:val="36"/>
        </w:rPr>
        <w:t>PSTP Alumni</w:t>
      </w:r>
    </w:p>
    <w:p w14:paraId="6CDC262D" w14:textId="2DD5F63B" w:rsidR="00262C36" w:rsidRDefault="00F16B31">
      <w:r>
        <w:t xml:space="preserve">Over </w:t>
      </w:r>
      <w:r w:rsidR="00262C36">
        <w:t xml:space="preserve">the past 24 years, the Pathology Physician-Scientist Program has successfully trained 26 physician-scientists.  </w:t>
      </w:r>
      <w:r w:rsidR="00CC27BD">
        <w:t>25</w:t>
      </w:r>
      <w:r w:rsidR="00262C36">
        <w:t xml:space="preserve"> </w:t>
      </w:r>
      <w:r w:rsidR="00CC27BD">
        <w:t xml:space="preserve">of these </w:t>
      </w:r>
      <w:r w:rsidR="00262C36">
        <w:t xml:space="preserve">graduates currently </w:t>
      </w:r>
      <w:r>
        <w:t xml:space="preserve">hold </w:t>
      </w:r>
      <w:r w:rsidR="00262C36">
        <w:t xml:space="preserve">faculty positions </w:t>
      </w:r>
      <w:r>
        <w:t>and participate in bench and clinical research at prestigious institutions across the US</w:t>
      </w:r>
      <w:r w:rsidR="00262C36">
        <w:t xml:space="preserve">.  </w:t>
      </w:r>
      <w:r>
        <w:t xml:space="preserve">Seven </w:t>
      </w:r>
      <w:r w:rsidR="00CC27BD">
        <w:t xml:space="preserve">are </w:t>
      </w:r>
      <w:proofErr w:type="gramStart"/>
      <w:r w:rsidR="00CC27BD">
        <w:t>current</w:t>
      </w:r>
      <w:proofErr w:type="gramEnd"/>
      <w:r w:rsidR="00CC27BD">
        <w:t xml:space="preserve"> faculty at Washington University.</w:t>
      </w:r>
    </w:p>
    <w:p w14:paraId="61F8B96A" w14:textId="4814A4B1" w:rsidR="00CC27BD" w:rsidRDefault="003C77B8">
      <w:r>
        <w:t xml:space="preserve">Pathology </w:t>
      </w:r>
      <w:r w:rsidR="00CC27BD">
        <w:t xml:space="preserve">PSTP </w:t>
      </w:r>
      <w:r w:rsidR="00F16B31">
        <w:t xml:space="preserve">alumni </w:t>
      </w:r>
      <w:r w:rsidR="00CC27BD">
        <w:t xml:space="preserve">have </w:t>
      </w:r>
      <w:r w:rsidR="00F16B31">
        <w:t>been phenomenally successful in</w:t>
      </w:r>
      <w:r w:rsidR="00CC27BD">
        <w:t xml:space="preserve"> securing grant funding</w:t>
      </w:r>
      <w:r w:rsidR="00F16B31">
        <w:t>,</w:t>
      </w:r>
      <w:r w:rsidR="00CC27BD">
        <w:t xml:space="preserve"> accumulat</w:t>
      </w:r>
      <w:r w:rsidR="00F16B31">
        <w:t>ing</w:t>
      </w:r>
      <w:r w:rsidR="00CC27BD">
        <w:t xml:space="preserve"> over </w:t>
      </w:r>
      <w:r w:rsidR="00CC27BD" w:rsidRPr="00B07295">
        <w:t>$58 million</w:t>
      </w:r>
      <w:r w:rsidR="00CC27BD">
        <w:t xml:space="preserve"> in funding from many sponsors, including the NIH and </w:t>
      </w:r>
      <w:r>
        <w:t xml:space="preserve">private </w:t>
      </w:r>
      <w:r w:rsidR="00CC27BD">
        <w:t>foundations shown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</w:tblGrid>
      <w:tr w:rsidR="00C4369B" w14:paraId="3B656EEB" w14:textId="77777777" w:rsidTr="00D54DE1">
        <w:tc>
          <w:tcPr>
            <w:tcW w:w="2785" w:type="dxa"/>
            <w:shd w:val="clear" w:color="auto" w:fill="C00000"/>
          </w:tcPr>
          <w:p w14:paraId="14632A96" w14:textId="1F940513" w:rsidR="00C4369B" w:rsidRPr="00C4369B" w:rsidRDefault="00C4369B" w:rsidP="00C4369B">
            <w:pPr>
              <w:rPr>
                <w:b/>
                <w:bCs/>
              </w:rPr>
            </w:pPr>
            <w:bookmarkStart w:id="0" w:name="OLE_LINK3"/>
            <w:bookmarkStart w:id="1" w:name="OLE_LINK1"/>
            <w:r w:rsidRPr="00C4369B">
              <w:rPr>
                <w:b/>
                <w:bCs/>
              </w:rPr>
              <w:t>WashU PSTP Faculty</w:t>
            </w:r>
          </w:p>
        </w:tc>
      </w:tr>
      <w:bookmarkEnd w:id="0"/>
      <w:tr w:rsidR="00C4369B" w14:paraId="3651C420" w14:textId="77777777" w:rsidTr="00C4369B">
        <w:tc>
          <w:tcPr>
            <w:tcW w:w="2785" w:type="dxa"/>
          </w:tcPr>
          <w:p w14:paraId="43A6F97B" w14:textId="77777777" w:rsidR="00C4369B" w:rsidRDefault="00C4369B">
            <w:r>
              <w:t>NIH Awards: 27</w:t>
            </w:r>
          </w:p>
          <w:p w14:paraId="46DCFB2D" w14:textId="77777777" w:rsidR="00C4369B" w:rsidRDefault="00C4369B"/>
          <w:p w14:paraId="51E30694" w14:textId="77777777" w:rsidR="00C4369B" w:rsidRDefault="00C4369B" w:rsidP="00C4369B">
            <w:pPr>
              <w:pStyle w:val="ListParagraph"/>
              <w:numPr>
                <w:ilvl w:val="0"/>
                <w:numId w:val="1"/>
              </w:numPr>
            </w:pPr>
            <w:bookmarkStart w:id="2" w:name="OLE_LINK2"/>
            <w:r>
              <w:t>K08: 10</w:t>
            </w:r>
          </w:p>
          <w:p w14:paraId="57C76398" w14:textId="77777777" w:rsidR="00C4369B" w:rsidRDefault="00D54DE1" w:rsidP="00C4369B">
            <w:pPr>
              <w:pStyle w:val="ListParagraph"/>
              <w:numPr>
                <w:ilvl w:val="0"/>
                <w:numId w:val="1"/>
              </w:numPr>
            </w:pPr>
            <w:r>
              <w:t>R01: 7</w:t>
            </w:r>
          </w:p>
          <w:p w14:paraId="164727A6" w14:textId="77777777" w:rsidR="00D54DE1" w:rsidRDefault="00D54DE1" w:rsidP="00C4369B">
            <w:pPr>
              <w:pStyle w:val="ListParagraph"/>
              <w:numPr>
                <w:ilvl w:val="0"/>
                <w:numId w:val="1"/>
              </w:numPr>
            </w:pPr>
            <w:r>
              <w:t>R21: 4</w:t>
            </w:r>
          </w:p>
          <w:p w14:paraId="13A8ACF1" w14:textId="77777777" w:rsidR="00D54DE1" w:rsidRDefault="00D54DE1" w:rsidP="00C4369B">
            <w:pPr>
              <w:pStyle w:val="ListParagraph"/>
              <w:numPr>
                <w:ilvl w:val="0"/>
                <w:numId w:val="1"/>
              </w:numPr>
            </w:pPr>
            <w:r>
              <w:t>DP5: 2</w:t>
            </w:r>
          </w:p>
          <w:p w14:paraId="33650F38" w14:textId="3DD4436D" w:rsidR="00D54DE1" w:rsidRDefault="00D54DE1" w:rsidP="00C4369B">
            <w:pPr>
              <w:pStyle w:val="ListParagraph"/>
              <w:numPr>
                <w:ilvl w:val="0"/>
                <w:numId w:val="1"/>
              </w:numPr>
            </w:pPr>
            <w:r>
              <w:t>Other: (R13, F30, F31, P01): 4</w:t>
            </w:r>
          </w:p>
          <w:bookmarkEnd w:id="2"/>
          <w:p w14:paraId="3D5D1094" w14:textId="296BE4C0" w:rsidR="00D54DE1" w:rsidRDefault="00D54DE1" w:rsidP="00D54DE1"/>
        </w:tc>
      </w:tr>
      <w:bookmarkEnd w:id="1"/>
    </w:tbl>
    <w:p w14:paraId="032695E1" w14:textId="15BDE4E1" w:rsidR="009136B0" w:rsidRDefault="009136B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</w:tblGrid>
      <w:tr w:rsidR="00262C36" w14:paraId="7DB487FD" w14:textId="77777777" w:rsidTr="00262C36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5459378A" w14:textId="4E11527B" w:rsidR="00262C36" w:rsidRDefault="00262C36">
            <w:pPr>
              <w:rPr>
                <w:b/>
                <w:bCs/>
              </w:rPr>
            </w:pPr>
            <w:r>
              <w:rPr>
                <w:b/>
                <w:bCs/>
              </w:rPr>
              <w:t>STP Faculty</w:t>
            </w:r>
            <w:r w:rsidR="00F16B31">
              <w:rPr>
                <w:b/>
                <w:bCs/>
              </w:rPr>
              <w:t xml:space="preserve"> at other institutions</w:t>
            </w:r>
          </w:p>
        </w:tc>
      </w:tr>
      <w:tr w:rsidR="00D54DE1" w:rsidRPr="00D54DE1" w14:paraId="6E0B9D24" w14:textId="77777777" w:rsidTr="00D54DE1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FBB9" w14:textId="321ADC20" w:rsidR="00D54DE1" w:rsidRPr="00D54DE1" w:rsidRDefault="00D54DE1" w:rsidP="00D54DE1">
            <w:pPr>
              <w:spacing w:after="160" w:line="278" w:lineRule="auto"/>
            </w:pPr>
            <w:r w:rsidRPr="00D54DE1">
              <w:t xml:space="preserve">NIH Awards: </w:t>
            </w:r>
            <w:r>
              <w:t>25</w:t>
            </w:r>
          </w:p>
          <w:p w14:paraId="16A3FCF8" w14:textId="77777777" w:rsidR="00D54DE1" w:rsidRPr="00D54DE1" w:rsidRDefault="00D54DE1" w:rsidP="00D54DE1">
            <w:pPr>
              <w:numPr>
                <w:ilvl w:val="0"/>
                <w:numId w:val="2"/>
              </w:numPr>
              <w:spacing w:line="278" w:lineRule="auto"/>
            </w:pPr>
            <w:r w:rsidRPr="00D54DE1">
              <w:t>R01: 7</w:t>
            </w:r>
          </w:p>
          <w:p w14:paraId="2C2C83B9" w14:textId="5E6015B6" w:rsidR="00D54DE1" w:rsidRPr="00D54DE1" w:rsidRDefault="00D54DE1" w:rsidP="00D54DE1">
            <w:pPr>
              <w:numPr>
                <w:ilvl w:val="0"/>
                <w:numId w:val="2"/>
              </w:numPr>
              <w:spacing w:line="278" w:lineRule="auto"/>
            </w:pPr>
            <w:r w:rsidRPr="00D54DE1">
              <w:t xml:space="preserve">R21: </w:t>
            </w:r>
            <w:r>
              <w:t>5</w:t>
            </w:r>
          </w:p>
          <w:p w14:paraId="42C60A94" w14:textId="2424A816" w:rsidR="00D54DE1" w:rsidRPr="00D54DE1" w:rsidRDefault="00D54DE1" w:rsidP="00D54DE1">
            <w:pPr>
              <w:numPr>
                <w:ilvl w:val="0"/>
                <w:numId w:val="2"/>
              </w:numPr>
              <w:spacing w:line="278" w:lineRule="auto"/>
            </w:pPr>
            <w:r w:rsidRPr="00D54DE1">
              <w:t xml:space="preserve">DP5: </w:t>
            </w:r>
            <w:r>
              <w:t>1</w:t>
            </w:r>
          </w:p>
          <w:p w14:paraId="46EC3074" w14:textId="09960DCE" w:rsidR="00D54DE1" w:rsidRPr="00D54DE1" w:rsidRDefault="00D54DE1" w:rsidP="00D54DE1">
            <w:pPr>
              <w:spacing w:after="160" w:line="278" w:lineRule="auto"/>
            </w:pPr>
            <w:proofErr w:type="gramStart"/>
            <w:r w:rsidRPr="00D54DE1">
              <w:t>Other</w:t>
            </w:r>
            <w:proofErr w:type="gramEnd"/>
            <w:r w:rsidRPr="00D54DE1">
              <w:t>:</w:t>
            </w:r>
            <w:r>
              <w:t xml:space="preserve"> (R03,</w:t>
            </w:r>
            <w:r w:rsidRPr="00D54DE1">
              <w:t xml:space="preserve"> R13, </w:t>
            </w:r>
            <w:r>
              <w:t xml:space="preserve">R35, R37, R56, </w:t>
            </w:r>
            <w:r w:rsidRPr="00D54DE1">
              <w:t>F30, F31, P01</w:t>
            </w:r>
            <w:r>
              <w:t>, U01, etc.)</w:t>
            </w:r>
            <w:r w:rsidRPr="00D54DE1">
              <w:t xml:space="preserve">: </w:t>
            </w:r>
            <w:r>
              <w:t>12</w:t>
            </w:r>
          </w:p>
        </w:tc>
      </w:tr>
    </w:tbl>
    <w:p w14:paraId="12E3BE1A" w14:textId="77777777" w:rsidR="00D54DE1" w:rsidRDefault="00D54DE1"/>
    <w:p w14:paraId="55E28969" w14:textId="77777777" w:rsidR="00CC27BD" w:rsidRDefault="00CC27BD" w:rsidP="00CC27BD">
      <w:r w:rsidRPr="00CC27BD">
        <w:rPr>
          <w:b/>
          <w:bCs/>
          <w:sz w:val="36"/>
          <w:szCs w:val="36"/>
        </w:rPr>
        <w:t>PSTP Alumni have secured grant funding from the following Agencies and Foundations</w:t>
      </w:r>
    </w:p>
    <w:p w14:paraId="6D8848C2" w14:textId="703D6F47" w:rsidR="006852D5" w:rsidRPr="007B6FB4" w:rsidRDefault="006852D5" w:rsidP="006852D5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7B6FB4">
        <w:rPr>
          <w:rFonts w:ascii="Aptos" w:eastAsia="Times New Roman" w:hAnsi="Aptos" w:cs="Times New Roman"/>
          <w:kern w:val="0"/>
          <w14:ligatures w14:val="none"/>
        </w:rPr>
        <w:t>American Society of Clinical Oncology</w:t>
      </w:r>
    </w:p>
    <w:p w14:paraId="5C1561F1" w14:textId="1814B59F" w:rsidR="006852D5" w:rsidRPr="007B6FB4" w:rsidRDefault="006852D5" w:rsidP="00CC27BD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7B6FB4">
        <w:rPr>
          <w:rFonts w:ascii="Aptos" w:hAnsi="Aptos"/>
        </w:rPr>
        <w:t>American Society for Hematology Scholar Award</w:t>
      </w:r>
    </w:p>
    <w:p w14:paraId="40AECBDF" w14:textId="0F259384" w:rsidR="006852D5" w:rsidRPr="007B6FB4" w:rsidRDefault="006852D5" w:rsidP="006852D5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7B6FB4">
        <w:rPr>
          <w:rFonts w:ascii="Aptos" w:eastAsia="Times New Roman" w:hAnsi="Aptos" w:cs="Times New Roman"/>
          <w:kern w:val="0"/>
          <w14:ligatures w14:val="none"/>
        </w:rPr>
        <w:t>American Society for Transplantation</w:t>
      </w:r>
    </w:p>
    <w:p w14:paraId="0BAB1159" w14:textId="15AFF75F" w:rsidR="007B6FB4" w:rsidRPr="007B6FB4" w:rsidRDefault="007B6FB4" w:rsidP="007B6FB4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7B6FB4">
        <w:rPr>
          <w:rFonts w:ascii="Aptos" w:eastAsia="Times New Roman" w:hAnsi="Aptos" w:cs="Times New Roman"/>
          <w:kern w:val="0"/>
          <w14:ligatures w14:val="none"/>
        </w:rPr>
        <w:lastRenderedPageBreak/>
        <w:t>American Society for Transplantation and Cellular Therapy</w:t>
      </w:r>
    </w:p>
    <w:p w14:paraId="26B72B3C" w14:textId="77777777" w:rsidR="007B6FB4" w:rsidRPr="007B6FB4" w:rsidRDefault="007B6FB4" w:rsidP="007B6FB4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7B6FB4">
        <w:rPr>
          <w:rFonts w:ascii="Aptos" w:eastAsia="Times New Roman" w:hAnsi="Aptos" w:cs="Times New Roman"/>
          <w:kern w:val="0"/>
          <w14:ligatures w14:val="none"/>
        </w:rPr>
        <w:t xml:space="preserve">Burroughs </w:t>
      </w:r>
      <w:proofErr w:type="spellStart"/>
      <w:r w:rsidRPr="007B6FB4">
        <w:rPr>
          <w:rFonts w:ascii="Aptos" w:eastAsia="Times New Roman" w:hAnsi="Aptos" w:cs="Times New Roman"/>
          <w:kern w:val="0"/>
          <w14:ligatures w14:val="none"/>
        </w:rPr>
        <w:t>Wellcome</w:t>
      </w:r>
      <w:proofErr w:type="spellEnd"/>
      <w:r w:rsidRPr="007B6FB4">
        <w:rPr>
          <w:rFonts w:ascii="Aptos" w:eastAsia="Times New Roman" w:hAnsi="Aptos" w:cs="Times New Roman"/>
          <w:kern w:val="0"/>
          <w14:ligatures w14:val="none"/>
        </w:rPr>
        <w:t xml:space="preserve"> Career Award</w:t>
      </w:r>
    </w:p>
    <w:p w14:paraId="62908E01" w14:textId="77777777" w:rsidR="007B6FB4" w:rsidRPr="007B6FB4" w:rsidRDefault="007B6FB4" w:rsidP="007B6FB4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7B6FB4">
        <w:rPr>
          <w:rFonts w:ascii="Aptos" w:eastAsia="Times New Roman" w:hAnsi="Aptos" w:cs="Times New Roman"/>
          <w:kern w:val="0"/>
          <w14:ligatures w14:val="none"/>
        </w:rPr>
        <w:t>College of American Pathology</w:t>
      </w:r>
    </w:p>
    <w:p w14:paraId="7A648A03" w14:textId="77777777" w:rsidR="007B6FB4" w:rsidRPr="007B6FB4" w:rsidRDefault="007B6FB4" w:rsidP="007B6FB4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7B6FB4">
        <w:rPr>
          <w:rFonts w:ascii="Aptos" w:eastAsia="Times New Roman" w:hAnsi="Aptos" w:cs="Times New Roman"/>
          <w:kern w:val="0"/>
          <w14:ligatures w14:val="none"/>
        </w:rPr>
        <w:t>Conquer Cancer Now Award</w:t>
      </w:r>
    </w:p>
    <w:p w14:paraId="7C850E6C" w14:textId="77777777" w:rsidR="007B6FB4" w:rsidRPr="007B6FB4" w:rsidRDefault="007B6FB4" w:rsidP="007B6FB4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7B6FB4">
        <w:rPr>
          <w:rFonts w:ascii="Aptos" w:eastAsia="Times New Roman" w:hAnsi="Aptos" w:cs="Times New Roman"/>
          <w:kern w:val="0"/>
          <w14:ligatures w14:val="none"/>
        </w:rPr>
        <w:t>Doris Duke Foundation</w:t>
      </w:r>
    </w:p>
    <w:p w14:paraId="1E8393F5" w14:textId="14D781B4" w:rsidR="007B6FB4" w:rsidRPr="007B6FB4" w:rsidRDefault="007B6FB4" w:rsidP="007B6FB4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7B6FB4">
        <w:rPr>
          <w:rFonts w:ascii="Aptos" w:eastAsia="Times New Roman" w:hAnsi="Aptos" w:cs="Times New Roman"/>
          <w:kern w:val="0"/>
          <w14:ligatures w14:val="none"/>
        </w:rPr>
        <w:t>Leukemia Lymphoma Society</w:t>
      </w:r>
    </w:p>
    <w:p w14:paraId="235A3238" w14:textId="77777777" w:rsidR="007B6FB4" w:rsidRPr="007B6FB4" w:rsidRDefault="007B6FB4" w:rsidP="007B6FB4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7B6FB4">
        <w:rPr>
          <w:rFonts w:ascii="Aptos" w:eastAsia="Times New Roman" w:hAnsi="Aptos" w:cs="Times New Roman"/>
          <w:kern w:val="0"/>
          <w14:ligatures w14:val="none"/>
        </w:rPr>
        <w:t>Lloyd J. Old STAR Award - Cancer Research Institute</w:t>
      </w:r>
    </w:p>
    <w:p w14:paraId="7FF5C510" w14:textId="4628D04E" w:rsidR="007B6FB4" w:rsidRPr="007B6FB4" w:rsidRDefault="007B6FB4" w:rsidP="007B6FB4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7B6FB4">
        <w:rPr>
          <w:rFonts w:ascii="Aptos" w:eastAsia="Times New Roman" w:hAnsi="Aptos" w:cs="Times New Roman"/>
          <w:kern w:val="0"/>
          <w14:ligatures w14:val="none"/>
        </w:rPr>
        <w:t>Lymphoma Research Foundation</w:t>
      </w:r>
    </w:p>
    <w:p w14:paraId="4A1F3D1C" w14:textId="3F19CE8A" w:rsidR="006852D5" w:rsidRPr="007B6FB4" w:rsidRDefault="006852D5" w:rsidP="00CC27BD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7B6FB4">
        <w:rPr>
          <w:rFonts w:ascii="Aptos" w:hAnsi="Aptos"/>
        </w:rPr>
        <w:t>National Cancer Institute</w:t>
      </w:r>
    </w:p>
    <w:p w14:paraId="4142A6A0" w14:textId="0A822D8A" w:rsidR="006852D5" w:rsidRPr="007B6FB4" w:rsidRDefault="006852D5" w:rsidP="00CC27BD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7B6FB4">
        <w:rPr>
          <w:rFonts w:ascii="Aptos" w:hAnsi="Aptos"/>
        </w:rPr>
        <w:t>National Center for Complementary and Integrative Health</w:t>
      </w:r>
    </w:p>
    <w:p w14:paraId="0313E42F" w14:textId="72651DA3" w:rsidR="006852D5" w:rsidRPr="007B6FB4" w:rsidRDefault="006852D5" w:rsidP="00CC27BD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7B6FB4">
        <w:rPr>
          <w:rFonts w:ascii="Aptos" w:hAnsi="Aptos"/>
        </w:rPr>
        <w:t>National Heart, Lung, and Blood Institute</w:t>
      </w:r>
    </w:p>
    <w:p w14:paraId="18D0B821" w14:textId="787F63A9" w:rsidR="006852D5" w:rsidRPr="007B6FB4" w:rsidRDefault="006852D5" w:rsidP="00CC27BD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7B6FB4">
        <w:rPr>
          <w:rFonts w:ascii="Aptos" w:hAnsi="Aptos"/>
        </w:rPr>
        <w:t>National Institute of Aging</w:t>
      </w:r>
    </w:p>
    <w:p w14:paraId="2B13B9AB" w14:textId="7C6A65CF" w:rsidR="00CC27BD" w:rsidRPr="007B6FB4" w:rsidRDefault="00CC27BD" w:rsidP="00CC27BD">
      <w:pPr>
        <w:pStyle w:val="ListParagraph"/>
        <w:numPr>
          <w:ilvl w:val="0"/>
          <w:numId w:val="3"/>
        </w:numPr>
        <w:rPr>
          <w:rFonts w:ascii="Aptos" w:hAnsi="Aptos"/>
        </w:rPr>
      </w:pPr>
      <w:bookmarkStart w:id="3" w:name="OLE_LINK4"/>
      <w:r w:rsidRPr="007B6FB4">
        <w:rPr>
          <w:rFonts w:ascii="Aptos" w:hAnsi="Aptos"/>
        </w:rPr>
        <w:t xml:space="preserve">National Institute of </w:t>
      </w:r>
      <w:bookmarkEnd w:id="3"/>
      <w:r w:rsidRPr="007B6FB4">
        <w:rPr>
          <w:rFonts w:ascii="Aptos" w:hAnsi="Aptos"/>
        </w:rPr>
        <w:t>Allergy and Infectious Diseases</w:t>
      </w:r>
    </w:p>
    <w:p w14:paraId="1F48E8DC" w14:textId="794F64A2" w:rsidR="006852D5" w:rsidRPr="007B6FB4" w:rsidRDefault="006852D5" w:rsidP="00CC27BD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7B6FB4">
        <w:rPr>
          <w:rFonts w:ascii="Aptos" w:hAnsi="Aptos"/>
        </w:rPr>
        <w:t>National Institute of Child Health and Human Development</w:t>
      </w:r>
    </w:p>
    <w:p w14:paraId="4AC88F0A" w14:textId="4C73918F" w:rsidR="00CC27BD" w:rsidRPr="007B6FB4" w:rsidRDefault="00CC27BD" w:rsidP="00CC27BD">
      <w:pPr>
        <w:pStyle w:val="ListParagraph"/>
        <w:numPr>
          <w:ilvl w:val="0"/>
          <w:numId w:val="3"/>
        </w:numPr>
        <w:rPr>
          <w:rFonts w:ascii="Aptos" w:hAnsi="Aptos"/>
        </w:rPr>
      </w:pPr>
      <w:bookmarkStart w:id="4" w:name="OLE_LINK5"/>
      <w:r w:rsidRPr="007B6FB4">
        <w:rPr>
          <w:rFonts w:ascii="Aptos" w:hAnsi="Aptos"/>
        </w:rPr>
        <w:t xml:space="preserve">National Institute of </w:t>
      </w:r>
      <w:bookmarkEnd w:id="4"/>
      <w:r w:rsidRPr="007B6FB4">
        <w:rPr>
          <w:rFonts w:ascii="Aptos" w:hAnsi="Aptos"/>
        </w:rPr>
        <w:t>Dental and Craniofacial Research</w:t>
      </w:r>
    </w:p>
    <w:p w14:paraId="02A6C868" w14:textId="6DDFC020" w:rsidR="00CC27BD" w:rsidRPr="007B6FB4" w:rsidRDefault="00CC27BD" w:rsidP="00CC27BD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7B6FB4">
        <w:rPr>
          <w:rFonts w:ascii="Aptos" w:hAnsi="Aptos"/>
        </w:rPr>
        <w:t>National Institute of Diabetes and Digestive and Kidney Diseases</w:t>
      </w:r>
    </w:p>
    <w:p w14:paraId="750E7F48" w14:textId="74AB8C09" w:rsidR="006852D5" w:rsidRPr="007B6FB4" w:rsidRDefault="006852D5" w:rsidP="00CC27BD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7B6FB4">
        <w:rPr>
          <w:rFonts w:ascii="Aptos" w:hAnsi="Aptos"/>
        </w:rPr>
        <w:t>National Institute of General Medical Sciences</w:t>
      </w:r>
    </w:p>
    <w:p w14:paraId="2BD68D23" w14:textId="247C429F" w:rsidR="00CC27BD" w:rsidRPr="007B6FB4" w:rsidRDefault="00CC27BD" w:rsidP="00CC27BD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7B6FB4">
        <w:rPr>
          <w:rFonts w:ascii="Aptos" w:hAnsi="Aptos"/>
        </w:rPr>
        <w:t>National Institute of Neurological Disorders and Stroke</w:t>
      </w:r>
    </w:p>
    <w:p w14:paraId="379E2D5C" w14:textId="77777777" w:rsidR="007B6FB4" w:rsidRPr="007B6FB4" w:rsidRDefault="007B6FB4" w:rsidP="007B6FB4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7B6FB4">
        <w:rPr>
          <w:rFonts w:ascii="Aptos" w:eastAsia="Times New Roman" w:hAnsi="Aptos" w:cs="Times New Roman"/>
          <w:kern w:val="0"/>
          <w14:ligatures w14:val="none"/>
        </w:rPr>
        <w:t>Sarcoma Foundation of America</w:t>
      </w:r>
    </w:p>
    <w:p w14:paraId="20117A89" w14:textId="77777777" w:rsidR="007B6FB4" w:rsidRPr="007B6FB4" w:rsidRDefault="007B6FB4" w:rsidP="007B6FB4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proofErr w:type="spellStart"/>
      <w:r w:rsidRPr="007B6FB4">
        <w:rPr>
          <w:rFonts w:ascii="Aptos" w:eastAsia="Times New Roman" w:hAnsi="Aptos" w:cs="Times New Roman"/>
          <w:kern w:val="0"/>
          <w14:ligatures w14:val="none"/>
        </w:rPr>
        <w:t>Siteman</w:t>
      </w:r>
      <w:proofErr w:type="spellEnd"/>
      <w:r w:rsidRPr="007B6FB4">
        <w:rPr>
          <w:rFonts w:ascii="Aptos" w:eastAsia="Times New Roman" w:hAnsi="Aptos" w:cs="Times New Roman"/>
          <w:kern w:val="0"/>
          <w14:ligatures w14:val="none"/>
        </w:rPr>
        <w:t xml:space="preserve"> Cancer Center</w:t>
      </w:r>
    </w:p>
    <w:p w14:paraId="181C4018" w14:textId="77777777" w:rsidR="007B6FB4" w:rsidRPr="007B6FB4" w:rsidRDefault="007B6FB4" w:rsidP="007B6FB4">
      <w:pPr>
        <w:ind w:left="360"/>
        <w:rPr>
          <w:rFonts w:ascii="Aptos" w:hAnsi="Aptos"/>
        </w:rPr>
      </w:pPr>
    </w:p>
    <w:p w14:paraId="024EA303" w14:textId="77777777" w:rsidR="00CC27BD" w:rsidRDefault="00CC27BD"/>
    <w:sectPr w:rsidR="00CC2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35D9C"/>
    <w:multiLevelType w:val="hybridMultilevel"/>
    <w:tmpl w:val="F3DE2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2436D"/>
    <w:multiLevelType w:val="hybridMultilevel"/>
    <w:tmpl w:val="CAC8D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878038">
    <w:abstractNumId w:val="0"/>
  </w:num>
  <w:num w:numId="2" w16cid:durableId="600534631">
    <w:abstractNumId w:val="0"/>
  </w:num>
  <w:num w:numId="3" w16cid:durableId="1768886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9B"/>
    <w:rsid w:val="00016592"/>
    <w:rsid w:val="000407F9"/>
    <w:rsid w:val="00262C36"/>
    <w:rsid w:val="00310E81"/>
    <w:rsid w:val="003C77B8"/>
    <w:rsid w:val="00402C22"/>
    <w:rsid w:val="006852D5"/>
    <w:rsid w:val="007B6FB4"/>
    <w:rsid w:val="009136B0"/>
    <w:rsid w:val="00B07295"/>
    <w:rsid w:val="00BA24AC"/>
    <w:rsid w:val="00C36F46"/>
    <w:rsid w:val="00C4369B"/>
    <w:rsid w:val="00CC27BD"/>
    <w:rsid w:val="00D2120D"/>
    <w:rsid w:val="00D54DE1"/>
    <w:rsid w:val="00D672FC"/>
    <w:rsid w:val="00EB055A"/>
    <w:rsid w:val="00F1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3ADDC"/>
  <w15:chartTrackingRefBased/>
  <w15:docId w15:val="{FD6BD8C3-F648-4101-9801-5AF806014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3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369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69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69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6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4369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69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69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6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6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6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6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6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6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69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69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69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69B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C43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16B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University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Schwierjohn, Jennifer</dc:creator>
  <cp:keywords/>
  <dc:description/>
  <cp:lastModifiedBy>Schwierjohn, Jennifer</cp:lastModifiedBy>
  <cp:revision>2</cp:revision>
  <dcterms:created xsi:type="dcterms:W3CDTF">2025-09-05T14:44:00Z</dcterms:created>
  <dcterms:modified xsi:type="dcterms:W3CDTF">2025-09-05T14:44:00Z</dcterms:modified>
</cp:coreProperties>
</file>